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C8F" w14:textId="77777777" w:rsidR="00EB596A" w:rsidRPr="00AC1502" w:rsidRDefault="00EB596A" w:rsidP="00F57E56">
      <w:pPr>
        <w:shd w:val="clear" w:color="auto" w:fill="FFFFFF"/>
        <w:autoSpaceDE w:val="0"/>
        <w:autoSpaceDN w:val="0"/>
        <w:adjustRightInd w:val="0"/>
        <w:jc w:val="center"/>
        <w:rPr>
          <w:rFonts w:asciiTheme="minorHAnsi" w:hAnsiTheme="minorHAnsi"/>
          <w:b/>
          <w:bCs/>
          <w:sz w:val="22"/>
          <w:szCs w:val="22"/>
          <w:lang w:val="en-US"/>
        </w:rPr>
      </w:pPr>
      <w:r w:rsidRPr="00AC1502">
        <w:rPr>
          <w:rFonts w:asciiTheme="minorHAnsi" w:hAnsiTheme="minorHAnsi"/>
          <w:b/>
          <w:bCs/>
          <w:sz w:val="22"/>
          <w:szCs w:val="22"/>
          <w:lang w:val="en-US"/>
        </w:rPr>
        <w:t>FI</w:t>
      </w:r>
      <w:r w:rsidR="00F57E56" w:rsidRPr="00AC1502">
        <w:rPr>
          <w:rFonts w:asciiTheme="minorHAnsi" w:hAnsiTheme="minorHAnsi"/>
          <w:b/>
          <w:bCs/>
          <w:sz w:val="22"/>
          <w:szCs w:val="22"/>
          <w:lang w:val="en-US"/>
        </w:rPr>
        <w:t>Ş</w:t>
      </w:r>
      <w:r w:rsidRPr="00AC1502">
        <w:rPr>
          <w:rFonts w:asciiTheme="minorHAnsi" w:hAnsiTheme="minorHAnsi"/>
          <w:b/>
          <w:bCs/>
          <w:sz w:val="22"/>
          <w:szCs w:val="22"/>
          <w:lang w:val="en-US"/>
        </w:rPr>
        <w:t>A DISCIPLINEI</w:t>
      </w:r>
    </w:p>
    <w:p w14:paraId="480397C5" w14:textId="77777777" w:rsidR="00EB596A" w:rsidRPr="00AC1502" w:rsidRDefault="00EB596A" w:rsidP="00EB596A">
      <w:pPr>
        <w:shd w:val="clear" w:color="auto" w:fill="FFFFFF"/>
        <w:autoSpaceDE w:val="0"/>
        <w:autoSpaceDN w:val="0"/>
        <w:adjustRightInd w:val="0"/>
        <w:rPr>
          <w:rFonts w:asciiTheme="minorHAnsi" w:hAnsiTheme="minorHAnsi"/>
          <w:sz w:val="22"/>
          <w:szCs w:val="22"/>
          <w:lang w:val="en-US"/>
        </w:rPr>
      </w:pPr>
    </w:p>
    <w:p w14:paraId="4CE22A08" w14:textId="42480430" w:rsidR="00EB596A" w:rsidRPr="00AC1502" w:rsidRDefault="00EB596A" w:rsidP="00EB596A">
      <w:pPr>
        <w:shd w:val="clear" w:color="auto" w:fill="FFFFFF"/>
        <w:autoSpaceDE w:val="0"/>
        <w:autoSpaceDN w:val="0"/>
        <w:adjustRightInd w:val="0"/>
        <w:rPr>
          <w:rFonts w:asciiTheme="minorHAnsi" w:hAnsiTheme="minorHAnsi"/>
          <w:b/>
          <w:bCs/>
          <w:sz w:val="22"/>
          <w:szCs w:val="22"/>
          <w:lang w:val="en-US"/>
        </w:rPr>
      </w:pPr>
      <w:r w:rsidRPr="00AC1502">
        <w:rPr>
          <w:rFonts w:asciiTheme="minorHAnsi" w:hAnsiTheme="minorHAnsi"/>
          <w:b/>
          <w:bCs/>
          <w:sz w:val="22"/>
          <w:szCs w:val="22"/>
          <w:lang w:val="en-US"/>
        </w:rPr>
        <w:t xml:space="preserve">1. </w:t>
      </w:r>
      <w:r w:rsidR="0025763A" w:rsidRPr="0025763A">
        <w:rPr>
          <w:rFonts w:asciiTheme="minorHAnsi" w:hAnsiTheme="minorHAnsi"/>
          <w:b/>
          <w:bCs/>
          <w:sz w:val="22"/>
          <w:szCs w:val="22"/>
          <w:lang w:val="en-US"/>
        </w:rPr>
        <w:t>Data about the program of study</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828"/>
        <w:gridCol w:w="5811"/>
      </w:tblGrid>
      <w:tr w:rsidR="0025763A" w:rsidRPr="00AC1502" w14:paraId="3E726046" w14:textId="77777777" w:rsidTr="00AC1502">
        <w:trPr>
          <w:trHeight w:val="275"/>
        </w:trPr>
        <w:tc>
          <w:tcPr>
            <w:tcW w:w="3828" w:type="dxa"/>
            <w:shd w:val="clear" w:color="auto" w:fill="FFFFFF"/>
          </w:tcPr>
          <w:p w14:paraId="1B7365C0" w14:textId="55469FD3"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0725A9">
              <w:t xml:space="preserve">  1.1 Institution</w:t>
            </w:r>
          </w:p>
        </w:tc>
        <w:tc>
          <w:tcPr>
            <w:tcW w:w="5811" w:type="dxa"/>
            <w:shd w:val="clear" w:color="auto" w:fill="FFFFFF"/>
          </w:tcPr>
          <w:p w14:paraId="35133F5B" w14:textId="5BE861C8"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Technical University of Cluj-Napoca</w:t>
            </w:r>
          </w:p>
        </w:tc>
      </w:tr>
      <w:tr w:rsidR="0025763A" w:rsidRPr="00AC1502" w14:paraId="4C645C1B" w14:textId="77777777" w:rsidTr="00AC1502">
        <w:trPr>
          <w:trHeight w:val="266"/>
        </w:trPr>
        <w:tc>
          <w:tcPr>
            <w:tcW w:w="3828" w:type="dxa"/>
            <w:shd w:val="clear" w:color="auto" w:fill="FFFFFF"/>
          </w:tcPr>
          <w:p w14:paraId="44E42B94" w14:textId="4B9431F7"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0725A9">
              <w:t xml:space="preserve">  1.2 </w:t>
            </w:r>
            <w:proofErr w:type="spellStart"/>
            <w:r w:rsidRPr="000725A9">
              <w:t>Faculty</w:t>
            </w:r>
            <w:proofErr w:type="spellEnd"/>
            <w:r w:rsidRPr="000725A9">
              <w:t xml:space="preserve"> </w:t>
            </w:r>
          </w:p>
        </w:tc>
        <w:tc>
          <w:tcPr>
            <w:tcW w:w="5811" w:type="dxa"/>
            <w:shd w:val="clear" w:color="auto" w:fill="FFFFFF"/>
          </w:tcPr>
          <w:p w14:paraId="0068B7EB" w14:textId="6C7851FB"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Civil Engineering</w:t>
            </w:r>
          </w:p>
        </w:tc>
      </w:tr>
      <w:tr w:rsidR="0025763A" w:rsidRPr="00AC1502" w14:paraId="36F6EDA6" w14:textId="77777777" w:rsidTr="00AC1502">
        <w:trPr>
          <w:trHeight w:val="266"/>
        </w:trPr>
        <w:tc>
          <w:tcPr>
            <w:tcW w:w="3828" w:type="dxa"/>
            <w:shd w:val="clear" w:color="auto" w:fill="FFFFFF"/>
          </w:tcPr>
          <w:p w14:paraId="412E5851" w14:textId="30E33CBB"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0725A9">
              <w:t xml:space="preserve">  1.3 </w:t>
            </w:r>
            <w:proofErr w:type="spellStart"/>
            <w:r w:rsidRPr="000725A9">
              <w:t>Department</w:t>
            </w:r>
            <w:proofErr w:type="spellEnd"/>
          </w:p>
        </w:tc>
        <w:tc>
          <w:tcPr>
            <w:tcW w:w="5811" w:type="dxa"/>
            <w:shd w:val="clear" w:color="auto" w:fill="FFFFFF"/>
          </w:tcPr>
          <w:p w14:paraId="29FF01DB" w14:textId="68FAF8C9"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Structures</w:t>
            </w:r>
          </w:p>
        </w:tc>
      </w:tr>
      <w:tr w:rsidR="0025763A" w:rsidRPr="00AC1502" w14:paraId="02363D35" w14:textId="77777777" w:rsidTr="00AC1502">
        <w:trPr>
          <w:trHeight w:val="246"/>
        </w:trPr>
        <w:tc>
          <w:tcPr>
            <w:tcW w:w="3828" w:type="dxa"/>
            <w:shd w:val="clear" w:color="auto" w:fill="FFFFFF"/>
          </w:tcPr>
          <w:p w14:paraId="3A07D0E6" w14:textId="71CE33E1"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0725A9">
              <w:t xml:space="preserve">  1.4 </w:t>
            </w:r>
            <w:proofErr w:type="spellStart"/>
            <w:r w:rsidRPr="000725A9">
              <w:t>Field</w:t>
            </w:r>
            <w:proofErr w:type="spellEnd"/>
            <w:r w:rsidRPr="000725A9">
              <w:t xml:space="preserve"> of </w:t>
            </w:r>
            <w:proofErr w:type="spellStart"/>
            <w:r w:rsidRPr="000725A9">
              <w:t>study</w:t>
            </w:r>
            <w:proofErr w:type="spellEnd"/>
          </w:p>
        </w:tc>
        <w:tc>
          <w:tcPr>
            <w:tcW w:w="5811" w:type="dxa"/>
            <w:shd w:val="clear" w:color="auto" w:fill="FFFFFF"/>
          </w:tcPr>
          <w:p w14:paraId="58E5C7FE" w14:textId="1A4E279F"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Civil Engineering</w:t>
            </w:r>
          </w:p>
        </w:tc>
      </w:tr>
      <w:tr w:rsidR="0025763A" w:rsidRPr="00AC1502" w14:paraId="41D3DA12" w14:textId="77777777" w:rsidTr="00AC1502">
        <w:trPr>
          <w:trHeight w:val="250"/>
        </w:trPr>
        <w:tc>
          <w:tcPr>
            <w:tcW w:w="3828" w:type="dxa"/>
            <w:shd w:val="clear" w:color="auto" w:fill="FFFFFF"/>
          </w:tcPr>
          <w:p w14:paraId="75D6DD3D" w14:textId="09FDE20C"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0725A9">
              <w:t xml:space="preserve">  1.5 </w:t>
            </w:r>
            <w:proofErr w:type="spellStart"/>
            <w:r w:rsidRPr="000725A9">
              <w:t>Cycle</w:t>
            </w:r>
            <w:proofErr w:type="spellEnd"/>
            <w:r w:rsidRPr="000725A9">
              <w:t xml:space="preserve"> of </w:t>
            </w:r>
            <w:proofErr w:type="spellStart"/>
            <w:r w:rsidRPr="000725A9">
              <w:t>study</w:t>
            </w:r>
            <w:proofErr w:type="spellEnd"/>
          </w:p>
        </w:tc>
        <w:tc>
          <w:tcPr>
            <w:tcW w:w="5811" w:type="dxa"/>
            <w:shd w:val="clear" w:color="auto" w:fill="FFFFFF"/>
          </w:tcPr>
          <w:p w14:paraId="4EF255D6" w14:textId="56E2DBF3"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Master</w:t>
            </w:r>
          </w:p>
        </w:tc>
      </w:tr>
      <w:tr w:rsidR="0025763A" w:rsidRPr="00AC1502" w14:paraId="039C0716" w14:textId="77777777" w:rsidTr="00AC1502">
        <w:trPr>
          <w:trHeight w:val="240"/>
        </w:trPr>
        <w:tc>
          <w:tcPr>
            <w:tcW w:w="3828" w:type="dxa"/>
            <w:shd w:val="clear" w:color="auto" w:fill="FFFFFF"/>
          </w:tcPr>
          <w:p w14:paraId="7761AA85" w14:textId="7E6CC20A"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0725A9">
              <w:t xml:space="preserve">  1.6 Program of </w:t>
            </w:r>
            <w:proofErr w:type="spellStart"/>
            <w:r w:rsidRPr="000725A9">
              <w:t>study</w:t>
            </w:r>
            <w:proofErr w:type="spellEnd"/>
            <w:r w:rsidRPr="000725A9">
              <w:t xml:space="preserve"> / </w:t>
            </w:r>
            <w:proofErr w:type="spellStart"/>
            <w:r w:rsidRPr="000725A9">
              <w:t>Qualification</w:t>
            </w:r>
            <w:proofErr w:type="spellEnd"/>
          </w:p>
        </w:tc>
        <w:tc>
          <w:tcPr>
            <w:tcW w:w="5811" w:type="dxa"/>
            <w:shd w:val="clear" w:color="auto" w:fill="FFFFFF"/>
          </w:tcPr>
          <w:p w14:paraId="78D7A32E" w14:textId="6942C4DF" w:rsidR="0025763A" w:rsidRPr="003B6F45" w:rsidRDefault="0025763A" w:rsidP="0025763A">
            <w:pPr>
              <w:shd w:val="clear" w:color="auto" w:fill="FFFFFF"/>
              <w:autoSpaceDE w:val="0"/>
              <w:autoSpaceDN w:val="0"/>
              <w:adjustRightInd w:val="0"/>
              <w:rPr>
                <w:lang w:val="en-US"/>
              </w:rPr>
            </w:pPr>
            <w:r w:rsidRPr="005E6646">
              <w:rPr>
                <w:rFonts w:asciiTheme="minorHAnsi" w:hAnsiTheme="minorHAnsi" w:cstheme="minorHAnsi"/>
                <w:sz w:val="22"/>
                <w:szCs w:val="22"/>
                <w:lang w:val="en-US"/>
              </w:rPr>
              <w:t>Artificial Intelligence in Civil Engineering and Management (Engl)</w:t>
            </w:r>
          </w:p>
        </w:tc>
      </w:tr>
      <w:tr w:rsidR="0025763A" w:rsidRPr="00AC1502" w14:paraId="314DE8B1" w14:textId="77777777" w:rsidTr="00AC1502">
        <w:trPr>
          <w:trHeight w:val="240"/>
        </w:trPr>
        <w:tc>
          <w:tcPr>
            <w:tcW w:w="3828" w:type="dxa"/>
            <w:shd w:val="clear" w:color="auto" w:fill="FFFFFF"/>
          </w:tcPr>
          <w:p w14:paraId="13C895B6" w14:textId="5F7F7FCD" w:rsidR="0025763A" w:rsidRPr="00AC1502" w:rsidRDefault="0025763A" w:rsidP="0025763A">
            <w:pPr>
              <w:rPr>
                <w:rFonts w:asciiTheme="minorHAnsi" w:hAnsiTheme="minorHAnsi"/>
                <w:sz w:val="22"/>
                <w:szCs w:val="22"/>
              </w:rPr>
            </w:pPr>
            <w:r w:rsidRPr="000725A9">
              <w:t xml:space="preserve">  1.7 </w:t>
            </w:r>
            <w:proofErr w:type="spellStart"/>
            <w:r w:rsidRPr="000725A9">
              <w:t>Form</w:t>
            </w:r>
            <w:proofErr w:type="spellEnd"/>
            <w:r w:rsidRPr="000725A9">
              <w:t xml:space="preserve"> of </w:t>
            </w:r>
            <w:proofErr w:type="spellStart"/>
            <w:r w:rsidRPr="000725A9">
              <w:t>education</w:t>
            </w:r>
            <w:proofErr w:type="spellEnd"/>
          </w:p>
        </w:tc>
        <w:tc>
          <w:tcPr>
            <w:tcW w:w="5811" w:type="dxa"/>
            <w:shd w:val="clear" w:color="auto" w:fill="FFFFFF"/>
          </w:tcPr>
          <w:p w14:paraId="11241BDF" w14:textId="0A419AAD" w:rsidR="0025763A" w:rsidRPr="00AC1502" w:rsidRDefault="0025763A" w:rsidP="0025763A">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Continuous Learning</w:t>
            </w:r>
          </w:p>
        </w:tc>
      </w:tr>
    </w:tbl>
    <w:p w14:paraId="396AA522" w14:textId="77777777" w:rsidR="00EB596A" w:rsidRPr="00AC1502" w:rsidRDefault="00EB596A" w:rsidP="00EB596A">
      <w:pPr>
        <w:shd w:val="clear" w:color="auto" w:fill="FFFFFF"/>
        <w:autoSpaceDE w:val="0"/>
        <w:autoSpaceDN w:val="0"/>
        <w:adjustRightInd w:val="0"/>
        <w:rPr>
          <w:rFonts w:asciiTheme="minorHAnsi" w:hAnsiTheme="minorHAnsi"/>
          <w:sz w:val="22"/>
          <w:szCs w:val="22"/>
          <w:u w:val="single"/>
          <w:lang w:val="en-US"/>
        </w:rPr>
      </w:pPr>
    </w:p>
    <w:p w14:paraId="2F265883" w14:textId="56802252" w:rsidR="004E4E08" w:rsidRPr="00F80B7B" w:rsidRDefault="004E4E08" w:rsidP="004E4E08">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2. </w:t>
      </w:r>
      <w:r w:rsidR="0025763A" w:rsidRPr="0025763A">
        <w:rPr>
          <w:rFonts w:asciiTheme="minorHAnsi" w:hAnsiTheme="minorHAnsi" w:cstheme="minorHAnsi"/>
          <w:b/>
          <w:bCs/>
          <w:sz w:val="22"/>
          <w:szCs w:val="22"/>
        </w:rPr>
        <w:t xml:space="preserve">Data </w:t>
      </w:r>
      <w:proofErr w:type="spellStart"/>
      <w:r w:rsidR="0025763A" w:rsidRPr="0025763A">
        <w:rPr>
          <w:rFonts w:asciiTheme="minorHAnsi" w:hAnsiTheme="minorHAnsi" w:cstheme="minorHAnsi"/>
          <w:b/>
          <w:bCs/>
          <w:sz w:val="22"/>
          <w:szCs w:val="22"/>
        </w:rPr>
        <w:t>about</w:t>
      </w:r>
      <w:proofErr w:type="spellEnd"/>
      <w:r w:rsidR="0025763A" w:rsidRPr="0025763A">
        <w:rPr>
          <w:rFonts w:asciiTheme="minorHAnsi" w:hAnsiTheme="minorHAnsi" w:cstheme="minorHAnsi"/>
          <w:b/>
          <w:bCs/>
          <w:sz w:val="22"/>
          <w:szCs w:val="22"/>
        </w:rPr>
        <w:t xml:space="preserve"> </w:t>
      </w:r>
      <w:proofErr w:type="spellStart"/>
      <w:r w:rsidR="0025763A" w:rsidRPr="0025763A">
        <w:rPr>
          <w:rFonts w:asciiTheme="minorHAnsi" w:hAnsiTheme="minorHAnsi" w:cstheme="minorHAnsi"/>
          <w:b/>
          <w:bCs/>
          <w:sz w:val="22"/>
          <w:szCs w:val="22"/>
        </w:rPr>
        <w:t>the</w:t>
      </w:r>
      <w:proofErr w:type="spellEnd"/>
      <w:r w:rsidR="0025763A" w:rsidRPr="0025763A">
        <w:rPr>
          <w:rFonts w:asciiTheme="minorHAnsi" w:hAnsiTheme="minorHAnsi" w:cstheme="minorHAnsi"/>
          <w:b/>
          <w:bCs/>
          <w:sz w:val="22"/>
          <w:szCs w:val="22"/>
        </w:rPr>
        <w:t xml:space="preserve"> </w:t>
      </w:r>
      <w:proofErr w:type="spellStart"/>
      <w:r w:rsidR="0025763A" w:rsidRPr="0025763A">
        <w:rPr>
          <w:rFonts w:asciiTheme="minorHAnsi" w:hAnsiTheme="minorHAnsi" w:cstheme="minorHAnsi"/>
          <w:b/>
          <w:bCs/>
          <w:sz w:val="22"/>
          <w:szCs w:val="22"/>
        </w:rPr>
        <w:t>subject</w:t>
      </w:r>
      <w:proofErr w:type="spellEnd"/>
    </w:p>
    <w:tbl>
      <w:tblPr>
        <w:tblW w:w="9639" w:type="dxa"/>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53"/>
        <w:gridCol w:w="419"/>
        <w:gridCol w:w="1158"/>
        <w:gridCol w:w="298"/>
        <w:gridCol w:w="425"/>
        <w:gridCol w:w="2621"/>
        <w:gridCol w:w="1985"/>
        <w:gridCol w:w="780"/>
      </w:tblGrid>
      <w:tr w:rsidR="003B6F45" w:rsidRPr="00AC1502" w14:paraId="4FF6752E" w14:textId="77777777" w:rsidTr="00165A41">
        <w:tc>
          <w:tcPr>
            <w:tcW w:w="2372" w:type="dxa"/>
            <w:gridSpan w:val="2"/>
            <w:tcMar>
              <w:left w:w="57" w:type="dxa"/>
              <w:right w:w="57" w:type="dxa"/>
            </w:tcMar>
          </w:tcPr>
          <w:p w14:paraId="06289F71" w14:textId="6BCDF06F" w:rsidR="003B6F45" w:rsidRPr="00AC1502" w:rsidRDefault="0025763A" w:rsidP="003B6F45">
            <w:pPr>
              <w:shd w:val="clear" w:color="auto" w:fill="FFFFFF"/>
              <w:tabs>
                <w:tab w:val="left" w:pos="5932"/>
                <w:tab w:val="left" w:pos="10240"/>
              </w:tabs>
              <w:autoSpaceDE w:val="0"/>
              <w:autoSpaceDN w:val="0"/>
              <w:adjustRightInd w:val="0"/>
              <w:jc w:val="both"/>
              <w:rPr>
                <w:rFonts w:asciiTheme="minorHAnsi" w:hAnsiTheme="minorHAnsi"/>
                <w:sz w:val="22"/>
                <w:szCs w:val="22"/>
                <w:lang w:val="en-US"/>
              </w:rPr>
            </w:pPr>
            <w:r w:rsidRPr="00D43543">
              <w:rPr>
                <w:rFonts w:asciiTheme="majorHAnsi" w:hAnsiTheme="majorHAnsi" w:cstheme="majorHAnsi"/>
              </w:rPr>
              <w:t xml:space="preserve">2.1 </w:t>
            </w:r>
            <w:proofErr w:type="spellStart"/>
            <w:r w:rsidRPr="00D43543">
              <w:rPr>
                <w:rFonts w:asciiTheme="majorHAnsi" w:hAnsiTheme="majorHAnsi" w:cstheme="majorHAnsi"/>
              </w:rPr>
              <w:t>Subject</w:t>
            </w:r>
            <w:proofErr w:type="spellEnd"/>
            <w:r w:rsidRPr="00D43543">
              <w:rPr>
                <w:rFonts w:asciiTheme="majorHAnsi" w:hAnsiTheme="majorHAnsi" w:cstheme="majorHAnsi"/>
              </w:rPr>
              <w:t xml:space="preserve"> </w:t>
            </w:r>
            <w:proofErr w:type="spellStart"/>
            <w:r w:rsidRPr="00D43543">
              <w:rPr>
                <w:rFonts w:asciiTheme="majorHAnsi" w:hAnsiTheme="majorHAnsi" w:cstheme="majorHAnsi"/>
              </w:rPr>
              <w:t>name</w:t>
            </w:r>
            <w:proofErr w:type="spellEnd"/>
          </w:p>
        </w:tc>
        <w:tc>
          <w:tcPr>
            <w:tcW w:w="4502" w:type="dxa"/>
            <w:gridSpan w:val="4"/>
            <w:tcMar>
              <w:left w:w="57" w:type="dxa"/>
              <w:right w:w="57" w:type="dxa"/>
            </w:tcMar>
            <w:vAlign w:val="center"/>
          </w:tcPr>
          <w:p w14:paraId="7C1FDB93" w14:textId="7D797CDC" w:rsidR="003B6F45" w:rsidRPr="00AC1502" w:rsidRDefault="00BE4B60" w:rsidP="003B6F45">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sidRPr="005E6646">
              <w:rPr>
                <w:rFonts w:ascii="Arial" w:hAnsi="Arial" w:cs="Arial"/>
                <w:bCs/>
                <w:sz w:val="20"/>
                <w:szCs w:val="20"/>
                <w:lang w:val="en-US"/>
              </w:rPr>
              <w:t>Monitoring and safety evaluation of existing and new concrete structures using digital infrastructure</w:t>
            </w:r>
          </w:p>
        </w:tc>
        <w:tc>
          <w:tcPr>
            <w:tcW w:w="1985" w:type="dxa"/>
            <w:vAlign w:val="center"/>
          </w:tcPr>
          <w:p w14:paraId="6D3790FC" w14:textId="0AE691CD" w:rsidR="003B6F45" w:rsidRPr="004E4E08" w:rsidRDefault="0025763A" w:rsidP="003B6F45">
            <w:pPr>
              <w:shd w:val="clear" w:color="auto" w:fill="FFFFFF"/>
              <w:tabs>
                <w:tab w:val="left" w:pos="5932"/>
                <w:tab w:val="left" w:pos="10240"/>
              </w:tabs>
              <w:autoSpaceDE w:val="0"/>
              <w:autoSpaceDN w:val="0"/>
              <w:adjustRightInd w:val="0"/>
              <w:jc w:val="both"/>
              <w:rPr>
                <w:rFonts w:asciiTheme="minorHAnsi" w:hAnsiTheme="minorHAnsi"/>
                <w:b/>
                <w:bCs/>
                <w:sz w:val="22"/>
                <w:szCs w:val="22"/>
                <w:lang w:val="it-IT"/>
              </w:rPr>
            </w:pPr>
            <w:proofErr w:type="spellStart"/>
            <w:r w:rsidRPr="00F73F61">
              <w:rPr>
                <w:rFonts w:asciiTheme="majorHAnsi" w:hAnsiTheme="majorHAnsi" w:cstheme="majorHAnsi"/>
              </w:rPr>
              <w:t>Subject</w:t>
            </w:r>
            <w:proofErr w:type="spellEnd"/>
            <w:r w:rsidRPr="00F73F61">
              <w:rPr>
                <w:rFonts w:asciiTheme="majorHAnsi" w:hAnsiTheme="majorHAnsi" w:cstheme="majorHAnsi"/>
              </w:rPr>
              <w:t xml:space="preserve"> code</w:t>
            </w:r>
          </w:p>
        </w:tc>
        <w:tc>
          <w:tcPr>
            <w:tcW w:w="780" w:type="dxa"/>
            <w:vAlign w:val="center"/>
          </w:tcPr>
          <w:p w14:paraId="5F796A78" w14:textId="4A2DBC31" w:rsidR="003B6F45" w:rsidRPr="00AC1502" w:rsidRDefault="003B6F45" w:rsidP="003B6F45">
            <w:pPr>
              <w:shd w:val="clear" w:color="auto" w:fill="FFFFFF"/>
              <w:tabs>
                <w:tab w:val="left" w:pos="5932"/>
                <w:tab w:val="left" w:pos="10240"/>
              </w:tabs>
              <w:autoSpaceDE w:val="0"/>
              <w:autoSpaceDN w:val="0"/>
              <w:adjustRightInd w:val="0"/>
              <w:jc w:val="both"/>
              <w:rPr>
                <w:rFonts w:asciiTheme="minorHAnsi" w:hAnsiTheme="minorHAnsi"/>
                <w:sz w:val="22"/>
                <w:szCs w:val="22"/>
                <w:lang w:val="it-IT"/>
              </w:rPr>
            </w:pPr>
            <w:r>
              <w:rPr>
                <w:rFonts w:asciiTheme="minorHAnsi" w:hAnsiTheme="minorHAnsi" w:cstheme="minorHAnsi"/>
                <w:sz w:val="22"/>
                <w:szCs w:val="22"/>
              </w:rPr>
              <w:t>11.00</w:t>
            </w:r>
          </w:p>
        </w:tc>
      </w:tr>
      <w:tr w:rsidR="003B6F45" w:rsidRPr="00AC1502" w14:paraId="61C4BF67" w14:textId="77777777" w:rsidTr="00302997">
        <w:tc>
          <w:tcPr>
            <w:tcW w:w="3530" w:type="dxa"/>
            <w:gridSpan w:val="3"/>
            <w:tcMar>
              <w:left w:w="57" w:type="dxa"/>
              <w:right w:w="57" w:type="dxa"/>
            </w:tcMar>
          </w:tcPr>
          <w:p w14:paraId="5A6D56CF" w14:textId="6C76908B" w:rsidR="003B6F45" w:rsidRPr="00AC1502"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2</w:t>
            </w:r>
            <w:r w:rsidRPr="00AC1502">
              <w:rPr>
                <w:rFonts w:asciiTheme="minorHAnsi" w:hAnsiTheme="minorHAnsi"/>
                <w:sz w:val="22"/>
                <w:szCs w:val="22"/>
                <w:lang w:val="en-US"/>
              </w:rPr>
              <w:t xml:space="preserve"> </w:t>
            </w:r>
            <w:r w:rsidR="00BE4B60" w:rsidRPr="005E6646">
              <w:rPr>
                <w:rFonts w:asciiTheme="minorHAnsi" w:hAnsiTheme="minorHAnsi" w:cstheme="minorHAnsi"/>
                <w:sz w:val="22"/>
                <w:szCs w:val="22"/>
                <w:lang w:val="en-US"/>
              </w:rPr>
              <w:t>Course manager</w:t>
            </w:r>
          </w:p>
        </w:tc>
        <w:tc>
          <w:tcPr>
            <w:tcW w:w="6109" w:type="dxa"/>
            <w:gridSpan w:val="5"/>
            <w:tcMar>
              <w:left w:w="57" w:type="dxa"/>
              <w:right w:w="57" w:type="dxa"/>
            </w:tcMar>
            <w:vAlign w:val="center"/>
          </w:tcPr>
          <w:p w14:paraId="2FA82CA0" w14:textId="59294B22" w:rsidR="003B6F45" w:rsidRPr="004E4E08"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proofErr w:type="spellStart"/>
            <w:r>
              <w:rPr>
                <w:rFonts w:ascii="Arial" w:hAnsi="Arial" w:cs="Arial"/>
                <w:sz w:val="20"/>
                <w:szCs w:val="20"/>
              </w:rPr>
              <w:t>conf</w:t>
            </w:r>
            <w:r w:rsidRPr="009D6B94">
              <w:rPr>
                <w:rFonts w:ascii="Arial" w:hAnsi="Arial" w:cs="Arial"/>
                <w:sz w:val="20"/>
                <w:szCs w:val="20"/>
              </w:rPr>
              <w:t>.dr.ing</w:t>
            </w:r>
            <w:proofErr w:type="spellEnd"/>
            <w:r w:rsidRPr="009D6B94">
              <w:rPr>
                <w:rFonts w:ascii="Arial" w:hAnsi="Arial" w:cs="Arial"/>
                <w:sz w:val="20"/>
                <w:szCs w:val="20"/>
              </w:rPr>
              <w:t xml:space="preserve">. </w:t>
            </w:r>
            <w:r>
              <w:rPr>
                <w:rFonts w:ascii="Arial" w:hAnsi="Arial" w:cs="Arial"/>
                <w:sz w:val="20"/>
                <w:szCs w:val="20"/>
              </w:rPr>
              <w:t xml:space="preserve">Bogdan Heghes </w:t>
            </w:r>
            <w:hyperlink r:id="rId8" w:history="1">
              <w:r w:rsidRPr="00575E91">
                <w:rPr>
                  <w:rStyle w:val="Hyperlink"/>
                  <w:rFonts w:ascii="Arial" w:hAnsi="Arial" w:cs="Arial"/>
                  <w:sz w:val="20"/>
                  <w:szCs w:val="20"/>
                </w:rPr>
                <w:t>bogdan.heghes@dst.utcluj.ro</w:t>
              </w:r>
            </w:hyperlink>
          </w:p>
        </w:tc>
      </w:tr>
      <w:tr w:rsidR="003B6F45" w:rsidRPr="00AC1502" w14:paraId="2532069D" w14:textId="77777777" w:rsidTr="00302997">
        <w:tc>
          <w:tcPr>
            <w:tcW w:w="3530" w:type="dxa"/>
            <w:gridSpan w:val="3"/>
            <w:tcMar>
              <w:left w:w="57" w:type="dxa"/>
              <w:right w:w="57" w:type="dxa"/>
            </w:tcMar>
          </w:tcPr>
          <w:p w14:paraId="53EFC4FC" w14:textId="1AC251D2" w:rsidR="003B6F45" w:rsidRPr="00BE4B60"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sz w:val="22"/>
                <w:szCs w:val="22"/>
                <w:lang w:val="en-US"/>
              </w:rPr>
            </w:pPr>
            <w:r w:rsidRPr="00BE4B60">
              <w:rPr>
                <w:rFonts w:asciiTheme="minorHAnsi" w:hAnsiTheme="minorHAnsi"/>
                <w:sz w:val="22"/>
                <w:szCs w:val="22"/>
                <w:lang w:val="en-US"/>
              </w:rPr>
              <w:t xml:space="preserve">2.3 </w:t>
            </w:r>
            <w:r w:rsidR="00BE4B60" w:rsidRPr="005E6646">
              <w:rPr>
                <w:rFonts w:asciiTheme="minorHAnsi" w:hAnsiTheme="minorHAnsi" w:cstheme="minorHAnsi"/>
                <w:sz w:val="22"/>
                <w:szCs w:val="22"/>
                <w:lang w:val="en-US"/>
              </w:rPr>
              <w:t xml:space="preserve">The </w:t>
            </w:r>
            <w:proofErr w:type="spellStart"/>
            <w:r w:rsidR="00BE4B60" w:rsidRPr="005E6646">
              <w:rPr>
                <w:rFonts w:asciiTheme="minorHAnsi" w:hAnsiTheme="minorHAnsi" w:cstheme="minorHAnsi"/>
                <w:sz w:val="22"/>
                <w:szCs w:val="22"/>
                <w:lang w:val="en-US"/>
              </w:rPr>
              <w:t>holde</w:t>
            </w:r>
            <w:proofErr w:type="spellEnd"/>
            <w:r w:rsidR="00BE4B60" w:rsidRPr="005E6646">
              <w:rPr>
                <w:rFonts w:asciiTheme="minorHAnsi" w:hAnsiTheme="minorHAnsi" w:cstheme="minorHAnsi"/>
                <w:sz w:val="22"/>
                <w:szCs w:val="22"/>
                <w:lang w:val="en-US"/>
              </w:rPr>
              <w:t xml:space="preserve"> of the seminar / laboratory / project</w:t>
            </w:r>
          </w:p>
        </w:tc>
        <w:tc>
          <w:tcPr>
            <w:tcW w:w="6109" w:type="dxa"/>
            <w:gridSpan w:val="5"/>
            <w:tcMar>
              <w:left w:w="57" w:type="dxa"/>
              <w:right w:w="57" w:type="dxa"/>
            </w:tcMar>
            <w:vAlign w:val="center"/>
          </w:tcPr>
          <w:p w14:paraId="3064C6F9" w14:textId="0D24D86A" w:rsidR="003B6F45" w:rsidRPr="004E4E08" w:rsidRDefault="003B6F45" w:rsidP="003B6F45">
            <w:pPr>
              <w:shd w:val="clear" w:color="auto" w:fill="FFFFFF"/>
              <w:tabs>
                <w:tab w:val="left" w:pos="4972"/>
                <w:tab w:val="left" w:pos="5932"/>
                <w:tab w:val="left" w:pos="10240"/>
              </w:tabs>
              <w:autoSpaceDE w:val="0"/>
              <w:autoSpaceDN w:val="0"/>
              <w:adjustRightInd w:val="0"/>
              <w:rPr>
                <w:rFonts w:asciiTheme="minorHAnsi" w:hAnsiTheme="minorHAnsi"/>
                <w:i/>
                <w:iCs/>
                <w:sz w:val="22"/>
                <w:szCs w:val="22"/>
                <w:lang w:val="it-IT"/>
              </w:rPr>
            </w:pPr>
            <w:proofErr w:type="spellStart"/>
            <w:r>
              <w:rPr>
                <w:rFonts w:ascii="Arial" w:hAnsi="Arial" w:cs="Arial"/>
                <w:sz w:val="20"/>
                <w:szCs w:val="20"/>
              </w:rPr>
              <w:t>conf</w:t>
            </w:r>
            <w:r w:rsidRPr="009D6B94">
              <w:rPr>
                <w:rFonts w:ascii="Arial" w:hAnsi="Arial" w:cs="Arial"/>
                <w:sz w:val="20"/>
                <w:szCs w:val="20"/>
              </w:rPr>
              <w:t>.dr.ing</w:t>
            </w:r>
            <w:proofErr w:type="spellEnd"/>
            <w:r w:rsidRPr="009D6B94">
              <w:rPr>
                <w:rFonts w:ascii="Arial" w:hAnsi="Arial" w:cs="Arial"/>
                <w:sz w:val="20"/>
                <w:szCs w:val="20"/>
              </w:rPr>
              <w:t xml:space="preserve">. </w:t>
            </w:r>
            <w:r>
              <w:rPr>
                <w:rFonts w:ascii="Arial" w:hAnsi="Arial" w:cs="Arial"/>
                <w:sz w:val="20"/>
                <w:szCs w:val="20"/>
              </w:rPr>
              <w:t xml:space="preserve">Bogdan Heghes </w:t>
            </w:r>
            <w:hyperlink r:id="rId9" w:history="1">
              <w:r w:rsidRPr="00575E91">
                <w:rPr>
                  <w:rStyle w:val="Hyperlink"/>
                  <w:rFonts w:ascii="Arial" w:hAnsi="Arial" w:cs="Arial"/>
                  <w:sz w:val="20"/>
                  <w:szCs w:val="20"/>
                </w:rPr>
                <w:t>bogdan.heghes@dst.utcluj.ro</w:t>
              </w:r>
            </w:hyperlink>
          </w:p>
        </w:tc>
      </w:tr>
      <w:tr w:rsidR="0025763A" w:rsidRPr="00AC1502" w14:paraId="37A4D1AA" w14:textId="77777777" w:rsidTr="00A52CB9">
        <w:trPr>
          <w:trHeight w:val="279"/>
        </w:trPr>
        <w:tc>
          <w:tcPr>
            <w:tcW w:w="1953" w:type="dxa"/>
            <w:tcMar>
              <w:left w:w="28" w:type="dxa"/>
              <w:right w:w="28" w:type="dxa"/>
            </w:tcMar>
          </w:tcPr>
          <w:p w14:paraId="0B348BCE" w14:textId="7905BC0B" w:rsidR="0025763A" w:rsidRPr="00AC1502" w:rsidRDefault="0025763A" w:rsidP="0025763A">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4</w:t>
            </w:r>
            <w:r w:rsidRPr="00AC1502">
              <w:rPr>
                <w:rFonts w:asciiTheme="minorHAnsi" w:hAnsiTheme="minorHAnsi"/>
                <w:sz w:val="22"/>
                <w:szCs w:val="22"/>
                <w:lang w:val="en-US"/>
              </w:rPr>
              <w:t xml:space="preserve"> </w:t>
            </w:r>
            <w:r>
              <w:rPr>
                <w:rFonts w:asciiTheme="minorHAnsi" w:hAnsiTheme="minorHAnsi" w:cstheme="minorHAnsi"/>
                <w:sz w:val="22"/>
                <w:szCs w:val="22"/>
                <w:lang w:val="en-US"/>
              </w:rPr>
              <w:t>Year of study</w:t>
            </w:r>
            <w:r w:rsidRPr="005E6646">
              <w:rPr>
                <w:rFonts w:asciiTheme="minorHAnsi" w:hAnsiTheme="minorHAnsi" w:cstheme="minorHAnsi"/>
                <w:sz w:val="22"/>
                <w:szCs w:val="22"/>
                <w:lang w:val="en-US"/>
              </w:rPr>
              <w:t xml:space="preserve">              </w:t>
            </w:r>
          </w:p>
        </w:tc>
        <w:tc>
          <w:tcPr>
            <w:tcW w:w="419" w:type="dxa"/>
            <w:tcMar>
              <w:left w:w="28" w:type="dxa"/>
              <w:right w:w="28" w:type="dxa"/>
            </w:tcMar>
          </w:tcPr>
          <w:p w14:paraId="79E41E59" w14:textId="77777777" w:rsidR="0025763A" w:rsidRPr="00AC1502" w:rsidRDefault="0025763A" w:rsidP="0025763A">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1</w:t>
            </w:r>
          </w:p>
        </w:tc>
        <w:tc>
          <w:tcPr>
            <w:tcW w:w="1456" w:type="dxa"/>
            <w:gridSpan w:val="2"/>
            <w:tcMar>
              <w:left w:w="28" w:type="dxa"/>
              <w:right w:w="28" w:type="dxa"/>
            </w:tcMar>
          </w:tcPr>
          <w:p w14:paraId="3F6D253B" w14:textId="3E19DD8E" w:rsidR="0025763A" w:rsidRPr="00AC1502" w:rsidRDefault="0025763A" w:rsidP="0025763A">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r>
              <w:rPr>
                <w:rFonts w:asciiTheme="minorHAnsi" w:hAnsiTheme="minorHAnsi"/>
                <w:sz w:val="22"/>
                <w:szCs w:val="22"/>
                <w:lang w:val="en-US"/>
              </w:rPr>
              <w:t>5</w:t>
            </w:r>
            <w:r w:rsidRPr="00AC1502">
              <w:rPr>
                <w:rFonts w:asciiTheme="minorHAnsi" w:hAnsiTheme="minorHAnsi"/>
                <w:sz w:val="22"/>
                <w:szCs w:val="22"/>
                <w:lang w:val="en-US"/>
              </w:rPr>
              <w:t xml:space="preserve"> Semes</w:t>
            </w:r>
            <w:r>
              <w:rPr>
                <w:rFonts w:asciiTheme="minorHAnsi" w:hAnsiTheme="minorHAnsi"/>
                <w:sz w:val="22"/>
                <w:szCs w:val="22"/>
                <w:lang w:val="en-US"/>
              </w:rPr>
              <w:t>ter</w:t>
            </w:r>
          </w:p>
        </w:tc>
        <w:tc>
          <w:tcPr>
            <w:tcW w:w="425" w:type="dxa"/>
            <w:tcMar>
              <w:left w:w="28" w:type="dxa"/>
              <w:right w:w="28" w:type="dxa"/>
            </w:tcMar>
          </w:tcPr>
          <w:p w14:paraId="593A2DA9" w14:textId="77777777" w:rsidR="0025763A" w:rsidRPr="00AC1502" w:rsidRDefault="0025763A" w:rsidP="0025763A">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AC1502">
              <w:rPr>
                <w:rFonts w:asciiTheme="minorHAnsi" w:hAnsiTheme="minorHAnsi"/>
                <w:sz w:val="22"/>
                <w:szCs w:val="22"/>
                <w:lang w:val="en-US"/>
              </w:rPr>
              <w:t>2</w:t>
            </w:r>
          </w:p>
        </w:tc>
        <w:tc>
          <w:tcPr>
            <w:tcW w:w="4606" w:type="dxa"/>
            <w:gridSpan w:val="2"/>
            <w:tcMar>
              <w:left w:w="28" w:type="dxa"/>
              <w:right w:w="28" w:type="dxa"/>
            </w:tcMar>
            <w:vAlign w:val="center"/>
          </w:tcPr>
          <w:p w14:paraId="6EA4B0A8" w14:textId="77777777" w:rsidR="0025763A" w:rsidRPr="00D43543" w:rsidRDefault="0025763A" w:rsidP="0025763A">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212121"/>
              </w:rPr>
            </w:pPr>
            <w:r w:rsidRPr="00D43543">
              <w:rPr>
                <w:rFonts w:asciiTheme="majorHAnsi" w:hAnsiTheme="majorHAnsi" w:cstheme="majorHAnsi"/>
                <w:color w:val="000000"/>
              </w:rPr>
              <w:t xml:space="preserve"> 2.6 </w:t>
            </w:r>
            <w:proofErr w:type="spellStart"/>
            <w:r w:rsidRPr="00D43543">
              <w:rPr>
                <w:rFonts w:asciiTheme="majorHAnsi" w:hAnsiTheme="majorHAnsi" w:cstheme="majorHAnsi"/>
                <w:color w:val="212121"/>
              </w:rPr>
              <w:t>Type</w:t>
            </w:r>
            <w:proofErr w:type="spellEnd"/>
            <w:r w:rsidRPr="00D43543">
              <w:rPr>
                <w:rFonts w:asciiTheme="majorHAnsi" w:hAnsiTheme="majorHAnsi" w:cstheme="majorHAnsi"/>
                <w:color w:val="212121"/>
              </w:rPr>
              <w:t xml:space="preserve"> of </w:t>
            </w:r>
            <w:proofErr w:type="spellStart"/>
            <w:r w:rsidRPr="00D43543">
              <w:rPr>
                <w:rFonts w:asciiTheme="majorHAnsi" w:hAnsiTheme="majorHAnsi" w:cstheme="majorHAnsi"/>
                <w:color w:val="212121"/>
              </w:rPr>
              <w:t>assessment</w:t>
            </w:r>
            <w:proofErr w:type="spellEnd"/>
            <w:r w:rsidRPr="00D43543">
              <w:rPr>
                <w:rFonts w:asciiTheme="majorHAnsi" w:hAnsiTheme="majorHAnsi" w:cstheme="majorHAnsi"/>
                <w:color w:val="212121"/>
              </w:rPr>
              <w:t xml:space="preserve"> (E - </w:t>
            </w:r>
            <w:proofErr w:type="spellStart"/>
            <w:r w:rsidRPr="00D43543">
              <w:rPr>
                <w:rFonts w:asciiTheme="majorHAnsi" w:hAnsiTheme="majorHAnsi" w:cstheme="majorHAnsi"/>
                <w:color w:val="212121"/>
              </w:rPr>
              <w:t>exam</w:t>
            </w:r>
            <w:proofErr w:type="spellEnd"/>
            <w:r w:rsidRPr="00D43543">
              <w:rPr>
                <w:rFonts w:asciiTheme="majorHAnsi" w:hAnsiTheme="majorHAnsi" w:cstheme="majorHAnsi"/>
                <w:color w:val="212121"/>
              </w:rPr>
              <w:t xml:space="preserve">, C - </w:t>
            </w:r>
            <w:proofErr w:type="spellStart"/>
            <w:r w:rsidRPr="00D43543">
              <w:rPr>
                <w:rFonts w:asciiTheme="majorHAnsi" w:hAnsiTheme="majorHAnsi" w:cstheme="majorHAnsi"/>
                <w:color w:val="212121"/>
              </w:rPr>
              <w:t>colloquium</w:t>
            </w:r>
            <w:proofErr w:type="spellEnd"/>
            <w:r w:rsidRPr="00D43543">
              <w:rPr>
                <w:rFonts w:asciiTheme="majorHAnsi" w:hAnsiTheme="majorHAnsi" w:cstheme="majorHAnsi"/>
                <w:color w:val="212121"/>
              </w:rPr>
              <w:t xml:space="preserve">, V – </w:t>
            </w:r>
          </w:p>
          <w:p w14:paraId="27F69572" w14:textId="3F1A09E8" w:rsidR="0025763A" w:rsidRPr="00AC1502" w:rsidRDefault="0025763A" w:rsidP="0025763A">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D43543">
              <w:rPr>
                <w:rFonts w:asciiTheme="majorHAnsi" w:hAnsiTheme="majorHAnsi" w:cstheme="majorHAnsi"/>
                <w:color w:val="212121"/>
              </w:rPr>
              <w:t xml:space="preserve"> </w:t>
            </w:r>
            <w:proofErr w:type="spellStart"/>
            <w:r w:rsidRPr="00D43543">
              <w:rPr>
                <w:rFonts w:asciiTheme="majorHAnsi" w:hAnsiTheme="majorHAnsi" w:cstheme="majorHAnsi"/>
                <w:color w:val="212121"/>
              </w:rPr>
              <w:t>verification</w:t>
            </w:r>
            <w:proofErr w:type="spellEnd"/>
            <w:r w:rsidRPr="00D43543">
              <w:rPr>
                <w:rFonts w:asciiTheme="majorHAnsi" w:hAnsiTheme="majorHAnsi" w:cstheme="majorHAnsi"/>
                <w:color w:val="212121"/>
              </w:rPr>
              <w:t>)</w:t>
            </w:r>
          </w:p>
        </w:tc>
        <w:tc>
          <w:tcPr>
            <w:tcW w:w="780" w:type="dxa"/>
            <w:tcMar>
              <w:left w:w="28" w:type="dxa"/>
              <w:right w:w="28" w:type="dxa"/>
            </w:tcMar>
          </w:tcPr>
          <w:p w14:paraId="47D453EF" w14:textId="094564AE" w:rsidR="0025763A" w:rsidRPr="00AC1502" w:rsidRDefault="0025763A" w:rsidP="0025763A">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Pr>
                <w:rFonts w:asciiTheme="minorHAnsi" w:hAnsiTheme="minorHAnsi"/>
                <w:sz w:val="22"/>
                <w:szCs w:val="22"/>
                <w:lang w:val="en-US"/>
              </w:rPr>
              <w:t>C</w:t>
            </w:r>
          </w:p>
        </w:tc>
      </w:tr>
      <w:tr w:rsidR="00EA467F" w:rsidRPr="0025763A" w14:paraId="289FF4E7" w14:textId="77777777" w:rsidTr="001B0CBE">
        <w:trPr>
          <w:trHeight w:val="279"/>
        </w:trPr>
        <w:tc>
          <w:tcPr>
            <w:tcW w:w="1953" w:type="dxa"/>
            <w:vMerge w:val="restart"/>
            <w:tcMar>
              <w:left w:w="28" w:type="dxa"/>
              <w:right w:w="28" w:type="dxa"/>
            </w:tcMar>
            <w:vAlign w:val="center"/>
          </w:tcPr>
          <w:p w14:paraId="49305C72" w14:textId="18CC33E8" w:rsidR="00EA467F" w:rsidRPr="0025763A" w:rsidRDefault="00EA467F" w:rsidP="00EA467F">
            <w:pPr>
              <w:shd w:val="clear" w:color="auto" w:fill="FFFFFF"/>
              <w:tabs>
                <w:tab w:val="left" w:pos="5932"/>
                <w:tab w:val="left" w:pos="10240"/>
              </w:tabs>
              <w:autoSpaceDE w:val="0"/>
              <w:autoSpaceDN w:val="0"/>
              <w:adjustRightInd w:val="0"/>
              <w:rPr>
                <w:rFonts w:asciiTheme="minorHAnsi" w:hAnsiTheme="minorHAnsi"/>
                <w:sz w:val="22"/>
                <w:szCs w:val="22"/>
                <w:lang w:val="en-US"/>
              </w:rPr>
            </w:pPr>
            <w:r w:rsidRPr="0025763A">
              <w:rPr>
                <w:rFonts w:asciiTheme="majorHAnsi" w:hAnsiTheme="majorHAnsi" w:cstheme="majorHAnsi"/>
              </w:rPr>
              <w:t xml:space="preserve">2.7 </w:t>
            </w:r>
            <w:proofErr w:type="spellStart"/>
            <w:r w:rsidRPr="0025763A">
              <w:rPr>
                <w:rFonts w:asciiTheme="majorHAnsi" w:hAnsiTheme="majorHAnsi" w:cstheme="majorHAnsi"/>
              </w:rPr>
              <w:t>Subject</w:t>
            </w:r>
            <w:proofErr w:type="spellEnd"/>
            <w:r w:rsidRPr="0025763A">
              <w:rPr>
                <w:rFonts w:asciiTheme="majorHAnsi" w:hAnsiTheme="majorHAnsi" w:cstheme="majorHAnsi"/>
              </w:rPr>
              <w:t xml:space="preserve"> </w:t>
            </w:r>
            <w:proofErr w:type="spellStart"/>
            <w:r w:rsidRPr="0025763A">
              <w:rPr>
                <w:rFonts w:asciiTheme="majorHAnsi" w:hAnsiTheme="majorHAnsi" w:cstheme="majorHAnsi"/>
              </w:rPr>
              <w:t>category</w:t>
            </w:r>
            <w:proofErr w:type="spellEnd"/>
          </w:p>
        </w:tc>
        <w:tc>
          <w:tcPr>
            <w:tcW w:w="6906" w:type="dxa"/>
            <w:gridSpan w:val="6"/>
            <w:tcMar>
              <w:left w:w="28" w:type="dxa"/>
              <w:right w:w="28" w:type="dxa"/>
            </w:tcMar>
          </w:tcPr>
          <w:p w14:paraId="3EA4BC7A" w14:textId="21545773" w:rsidR="00EA467F" w:rsidRPr="00EA467F" w:rsidRDefault="00EA467F" w:rsidP="00EA467F">
            <w:pPr>
              <w:shd w:val="clear" w:color="auto" w:fill="FFFFFF"/>
              <w:tabs>
                <w:tab w:val="left" w:pos="5932"/>
                <w:tab w:val="left" w:pos="10240"/>
              </w:tabs>
              <w:autoSpaceDE w:val="0"/>
              <w:autoSpaceDN w:val="0"/>
              <w:adjustRightInd w:val="0"/>
              <w:ind w:left="40"/>
              <w:rPr>
                <w:rFonts w:asciiTheme="minorHAnsi" w:hAnsiTheme="minorHAnsi"/>
                <w:sz w:val="20"/>
                <w:szCs w:val="20"/>
                <w:lang w:val="en-US"/>
              </w:rPr>
            </w:pPr>
            <w:r w:rsidRPr="00EA467F">
              <w:rPr>
                <w:sz w:val="20"/>
                <w:szCs w:val="20"/>
              </w:rPr>
              <w:t xml:space="preserve"> Formative </w:t>
            </w:r>
            <w:proofErr w:type="spellStart"/>
            <w:r w:rsidRPr="00EA467F">
              <w:rPr>
                <w:sz w:val="20"/>
                <w:szCs w:val="20"/>
              </w:rPr>
              <w:t>category</w:t>
            </w:r>
            <w:proofErr w:type="spellEnd"/>
            <w:r w:rsidRPr="00EA467F">
              <w:rPr>
                <w:sz w:val="20"/>
                <w:szCs w:val="20"/>
              </w:rPr>
              <w:t xml:space="preserve">:  DA – </w:t>
            </w:r>
            <w:proofErr w:type="spellStart"/>
            <w:r w:rsidRPr="00EA467F">
              <w:rPr>
                <w:sz w:val="20"/>
                <w:szCs w:val="20"/>
              </w:rPr>
              <w:t>advanced</w:t>
            </w:r>
            <w:proofErr w:type="spellEnd"/>
            <w:r w:rsidRPr="00EA467F">
              <w:rPr>
                <w:sz w:val="20"/>
                <w:szCs w:val="20"/>
              </w:rPr>
              <w:t xml:space="preserve">, DS – </w:t>
            </w:r>
            <w:proofErr w:type="spellStart"/>
            <w:r w:rsidRPr="00EA467F">
              <w:rPr>
                <w:sz w:val="20"/>
                <w:szCs w:val="20"/>
              </w:rPr>
              <w:t>speciality</w:t>
            </w:r>
            <w:proofErr w:type="spellEnd"/>
            <w:r w:rsidRPr="00EA467F">
              <w:rPr>
                <w:sz w:val="20"/>
                <w:szCs w:val="20"/>
              </w:rPr>
              <w:t xml:space="preserve">, DC – </w:t>
            </w:r>
            <w:proofErr w:type="spellStart"/>
            <w:r w:rsidRPr="00EA467F">
              <w:rPr>
                <w:sz w:val="20"/>
                <w:szCs w:val="20"/>
              </w:rPr>
              <w:t>complementary</w:t>
            </w:r>
            <w:proofErr w:type="spellEnd"/>
          </w:p>
        </w:tc>
        <w:tc>
          <w:tcPr>
            <w:tcW w:w="780" w:type="dxa"/>
            <w:tcMar>
              <w:left w:w="28" w:type="dxa"/>
              <w:right w:w="28" w:type="dxa"/>
            </w:tcMar>
            <w:vAlign w:val="center"/>
          </w:tcPr>
          <w:p w14:paraId="50DF7BDF" w14:textId="0D53F563" w:rsidR="00EA467F" w:rsidRPr="0025763A" w:rsidRDefault="00EA467F" w:rsidP="00EA467F">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25763A">
              <w:rPr>
                <w:rFonts w:asciiTheme="minorHAnsi" w:hAnsiTheme="minorHAnsi" w:cstheme="minorHAnsi"/>
                <w:sz w:val="22"/>
                <w:szCs w:val="22"/>
              </w:rPr>
              <w:t>DS</w:t>
            </w:r>
          </w:p>
        </w:tc>
      </w:tr>
      <w:tr w:rsidR="00EA467F" w:rsidRPr="0025763A" w14:paraId="5BEE4406" w14:textId="77777777" w:rsidTr="001B0CBE">
        <w:trPr>
          <w:trHeight w:val="279"/>
        </w:trPr>
        <w:tc>
          <w:tcPr>
            <w:tcW w:w="1953" w:type="dxa"/>
            <w:vMerge/>
            <w:tcMar>
              <w:left w:w="28" w:type="dxa"/>
              <w:right w:w="28" w:type="dxa"/>
            </w:tcMar>
            <w:vAlign w:val="center"/>
          </w:tcPr>
          <w:p w14:paraId="6B71531A" w14:textId="77777777" w:rsidR="00EA467F" w:rsidRPr="0025763A" w:rsidRDefault="00EA467F" w:rsidP="00EA467F">
            <w:pPr>
              <w:shd w:val="clear" w:color="auto" w:fill="FFFFFF"/>
              <w:tabs>
                <w:tab w:val="left" w:pos="5932"/>
                <w:tab w:val="left" w:pos="10240"/>
              </w:tabs>
              <w:autoSpaceDE w:val="0"/>
              <w:autoSpaceDN w:val="0"/>
              <w:adjustRightInd w:val="0"/>
              <w:rPr>
                <w:rFonts w:asciiTheme="minorHAnsi" w:hAnsiTheme="minorHAnsi"/>
                <w:sz w:val="22"/>
                <w:szCs w:val="22"/>
                <w:lang w:val="en-US"/>
              </w:rPr>
            </w:pPr>
          </w:p>
        </w:tc>
        <w:tc>
          <w:tcPr>
            <w:tcW w:w="6906" w:type="dxa"/>
            <w:gridSpan w:val="6"/>
            <w:tcMar>
              <w:left w:w="28" w:type="dxa"/>
              <w:right w:w="28" w:type="dxa"/>
            </w:tcMar>
          </w:tcPr>
          <w:p w14:paraId="13CB061C" w14:textId="42A0E638" w:rsidR="00EA467F" w:rsidRPr="00EA467F" w:rsidRDefault="00EA467F" w:rsidP="00EA467F">
            <w:pPr>
              <w:shd w:val="clear" w:color="auto" w:fill="FFFFFF"/>
              <w:tabs>
                <w:tab w:val="left" w:pos="5932"/>
                <w:tab w:val="left" w:pos="10240"/>
              </w:tabs>
              <w:autoSpaceDE w:val="0"/>
              <w:autoSpaceDN w:val="0"/>
              <w:adjustRightInd w:val="0"/>
              <w:ind w:left="40"/>
              <w:rPr>
                <w:rFonts w:asciiTheme="minorHAnsi" w:hAnsiTheme="minorHAnsi"/>
                <w:sz w:val="20"/>
                <w:szCs w:val="20"/>
                <w:lang w:val="en-US"/>
              </w:rPr>
            </w:pPr>
            <w:r w:rsidRPr="00EA467F">
              <w:rPr>
                <w:sz w:val="20"/>
                <w:szCs w:val="20"/>
              </w:rPr>
              <w:t xml:space="preserve"> </w:t>
            </w:r>
            <w:proofErr w:type="spellStart"/>
            <w:r w:rsidRPr="00EA467F">
              <w:rPr>
                <w:sz w:val="20"/>
                <w:szCs w:val="20"/>
              </w:rPr>
              <w:t>Optionality</w:t>
            </w:r>
            <w:proofErr w:type="spellEnd"/>
            <w:r w:rsidRPr="00EA467F">
              <w:rPr>
                <w:sz w:val="20"/>
                <w:szCs w:val="20"/>
              </w:rPr>
              <w:t xml:space="preserve">: DI – </w:t>
            </w:r>
            <w:proofErr w:type="spellStart"/>
            <w:r w:rsidRPr="00EA467F">
              <w:rPr>
                <w:sz w:val="20"/>
                <w:szCs w:val="20"/>
              </w:rPr>
              <w:t>imposed</w:t>
            </w:r>
            <w:proofErr w:type="spellEnd"/>
            <w:r w:rsidRPr="00EA467F">
              <w:rPr>
                <w:sz w:val="20"/>
                <w:szCs w:val="20"/>
              </w:rPr>
              <w:t xml:space="preserve">, DO – </w:t>
            </w:r>
            <w:proofErr w:type="spellStart"/>
            <w:r w:rsidRPr="00EA467F">
              <w:rPr>
                <w:sz w:val="20"/>
                <w:szCs w:val="20"/>
              </w:rPr>
              <w:t>optional</w:t>
            </w:r>
            <w:proofErr w:type="spellEnd"/>
            <w:r w:rsidRPr="00EA467F">
              <w:rPr>
                <w:sz w:val="20"/>
                <w:szCs w:val="20"/>
              </w:rPr>
              <w:t xml:space="preserve"> (alternative), DF – </w:t>
            </w:r>
            <w:proofErr w:type="spellStart"/>
            <w:r w:rsidRPr="00EA467F">
              <w:rPr>
                <w:sz w:val="20"/>
                <w:szCs w:val="20"/>
              </w:rPr>
              <w:t>optional</w:t>
            </w:r>
            <w:proofErr w:type="spellEnd"/>
            <w:r w:rsidRPr="00EA467F">
              <w:rPr>
                <w:sz w:val="20"/>
                <w:szCs w:val="20"/>
              </w:rPr>
              <w:t xml:space="preserve"> (</w:t>
            </w:r>
            <w:proofErr w:type="spellStart"/>
            <w:r w:rsidRPr="00EA467F">
              <w:rPr>
                <w:sz w:val="20"/>
                <w:szCs w:val="20"/>
              </w:rPr>
              <w:t>free</w:t>
            </w:r>
            <w:proofErr w:type="spellEnd"/>
            <w:r w:rsidRPr="00EA467F">
              <w:rPr>
                <w:sz w:val="20"/>
                <w:szCs w:val="20"/>
              </w:rPr>
              <w:t xml:space="preserve"> </w:t>
            </w:r>
            <w:proofErr w:type="spellStart"/>
            <w:r w:rsidRPr="00EA467F">
              <w:rPr>
                <w:sz w:val="20"/>
                <w:szCs w:val="20"/>
              </w:rPr>
              <w:t>choice</w:t>
            </w:r>
            <w:proofErr w:type="spellEnd"/>
            <w:r w:rsidRPr="00EA467F">
              <w:rPr>
                <w:sz w:val="20"/>
                <w:szCs w:val="20"/>
              </w:rPr>
              <w:t>)</w:t>
            </w:r>
          </w:p>
        </w:tc>
        <w:tc>
          <w:tcPr>
            <w:tcW w:w="780" w:type="dxa"/>
            <w:tcMar>
              <w:left w:w="28" w:type="dxa"/>
              <w:right w:w="28" w:type="dxa"/>
            </w:tcMar>
            <w:vAlign w:val="center"/>
          </w:tcPr>
          <w:p w14:paraId="6EB61FC9" w14:textId="24D51E3C" w:rsidR="00EA467F" w:rsidRPr="0025763A" w:rsidRDefault="00EA467F" w:rsidP="00EA467F">
            <w:pPr>
              <w:shd w:val="clear" w:color="auto" w:fill="FFFFFF"/>
              <w:tabs>
                <w:tab w:val="left" w:pos="5932"/>
                <w:tab w:val="left" w:pos="10240"/>
              </w:tabs>
              <w:autoSpaceDE w:val="0"/>
              <w:autoSpaceDN w:val="0"/>
              <w:adjustRightInd w:val="0"/>
              <w:ind w:left="40"/>
              <w:rPr>
                <w:rFonts w:asciiTheme="minorHAnsi" w:hAnsiTheme="minorHAnsi"/>
                <w:sz w:val="22"/>
                <w:szCs w:val="22"/>
                <w:lang w:val="en-US"/>
              </w:rPr>
            </w:pPr>
            <w:r w:rsidRPr="0025763A">
              <w:rPr>
                <w:rFonts w:asciiTheme="minorHAnsi" w:hAnsiTheme="minorHAnsi" w:cstheme="minorHAnsi"/>
                <w:sz w:val="22"/>
                <w:szCs w:val="22"/>
              </w:rPr>
              <w:t>D</w:t>
            </w:r>
            <w:r>
              <w:rPr>
                <w:rFonts w:asciiTheme="minorHAnsi" w:hAnsiTheme="minorHAnsi" w:cstheme="minorHAnsi"/>
                <w:sz w:val="22"/>
                <w:szCs w:val="22"/>
              </w:rPr>
              <w:t>I</w:t>
            </w:r>
          </w:p>
        </w:tc>
      </w:tr>
    </w:tbl>
    <w:p w14:paraId="490C386E" w14:textId="77777777" w:rsidR="00CC345A" w:rsidRPr="0025763A" w:rsidRDefault="00CC345A" w:rsidP="00EB596A">
      <w:pPr>
        <w:shd w:val="clear" w:color="auto" w:fill="FFFFFF"/>
        <w:autoSpaceDE w:val="0"/>
        <w:autoSpaceDN w:val="0"/>
        <w:adjustRightInd w:val="0"/>
        <w:rPr>
          <w:rFonts w:asciiTheme="minorHAnsi" w:hAnsiTheme="minorHAnsi"/>
          <w:b/>
          <w:bCs/>
          <w:sz w:val="22"/>
          <w:szCs w:val="22"/>
          <w:lang w:val="en-US"/>
        </w:rPr>
      </w:pPr>
    </w:p>
    <w:p w14:paraId="6958AFBE" w14:textId="6F6EAB08" w:rsidR="004E4E08" w:rsidRPr="0025763A" w:rsidRDefault="004E4E08" w:rsidP="004E4E08">
      <w:pPr>
        <w:keepNext/>
        <w:shd w:val="clear" w:color="auto" w:fill="FFFFFF"/>
        <w:autoSpaceDE w:val="0"/>
        <w:autoSpaceDN w:val="0"/>
        <w:adjustRightInd w:val="0"/>
        <w:spacing w:line="276" w:lineRule="auto"/>
        <w:rPr>
          <w:rFonts w:asciiTheme="minorHAnsi" w:hAnsiTheme="minorHAnsi" w:cstheme="minorHAnsi"/>
          <w:b/>
          <w:bCs/>
          <w:sz w:val="22"/>
          <w:szCs w:val="22"/>
        </w:rPr>
      </w:pPr>
      <w:r w:rsidRPr="0025763A">
        <w:rPr>
          <w:rFonts w:asciiTheme="minorHAnsi" w:hAnsiTheme="minorHAnsi" w:cstheme="minorHAnsi"/>
          <w:b/>
          <w:bCs/>
          <w:sz w:val="22"/>
          <w:szCs w:val="22"/>
        </w:rPr>
        <w:t xml:space="preserve">3. </w:t>
      </w:r>
      <w:proofErr w:type="spellStart"/>
      <w:r w:rsidR="0025763A" w:rsidRPr="0025763A">
        <w:rPr>
          <w:rFonts w:asciiTheme="minorHAnsi" w:hAnsiTheme="minorHAnsi" w:cstheme="minorHAnsi"/>
          <w:b/>
          <w:bCs/>
          <w:sz w:val="22"/>
          <w:szCs w:val="22"/>
        </w:rPr>
        <w:t>Estimated</w:t>
      </w:r>
      <w:proofErr w:type="spellEnd"/>
      <w:r w:rsidR="0025763A" w:rsidRPr="0025763A">
        <w:rPr>
          <w:rFonts w:asciiTheme="minorHAnsi" w:hAnsiTheme="minorHAnsi" w:cstheme="minorHAnsi"/>
          <w:b/>
          <w:bCs/>
          <w:sz w:val="22"/>
          <w:szCs w:val="22"/>
        </w:rPr>
        <w:t xml:space="preserve"> total </w:t>
      </w:r>
      <w:proofErr w:type="spellStart"/>
      <w:r w:rsidR="0025763A" w:rsidRPr="0025763A">
        <w:rPr>
          <w:rFonts w:asciiTheme="minorHAnsi" w:hAnsiTheme="minorHAnsi" w:cstheme="minorHAnsi"/>
          <w:b/>
          <w:bCs/>
          <w:sz w:val="22"/>
          <w:szCs w:val="22"/>
        </w:rPr>
        <w:t>time</w:t>
      </w:r>
      <w:proofErr w:type="spellEnd"/>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4"/>
        <w:gridCol w:w="566"/>
        <w:gridCol w:w="710"/>
        <w:gridCol w:w="422"/>
        <w:gridCol w:w="853"/>
        <w:gridCol w:w="422"/>
        <w:gridCol w:w="859"/>
        <w:gridCol w:w="135"/>
        <w:gridCol w:w="568"/>
        <w:gridCol w:w="295"/>
        <w:gridCol w:w="556"/>
        <w:gridCol w:w="570"/>
        <w:gridCol w:w="616"/>
        <w:gridCol w:w="233"/>
        <w:gridCol w:w="568"/>
      </w:tblGrid>
      <w:tr w:rsidR="004E4E08" w:rsidRPr="0025763A" w14:paraId="1E2EC6F4" w14:textId="77777777" w:rsidTr="006D1C8E">
        <w:tc>
          <w:tcPr>
            <w:tcW w:w="950" w:type="pct"/>
            <w:tcBorders>
              <w:top w:val="single" w:sz="12" w:space="0" w:color="auto"/>
            </w:tcBorders>
            <w:shd w:val="clear" w:color="auto" w:fill="FFFFFF"/>
            <w:vAlign w:val="center"/>
          </w:tcPr>
          <w:p w14:paraId="0A5AEDCF" w14:textId="54DD921B" w:rsidR="004E4E08" w:rsidRPr="0025763A"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25763A">
              <w:rPr>
                <w:rFonts w:asciiTheme="minorHAnsi" w:hAnsiTheme="minorHAnsi" w:cstheme="minorHAnsi"/>
                <w:sz w:val="22"/>
                <w:szCs w:val="22"/>
              </w:rPr>
              <w:t xml:space="preserve">3.1 </w:t>
            </w:r>
            <w:r w:rsidR="00BE4B60" w:rsidRPr="0025763A">
              <w:rPr>
                <w:rFonts w:asciiTheme="minorHAnsi" w:hAnsiTheme="minorHAnsi" w:cstheme="minorHAnsi"/>
                <w:sz w:val="22"/>
                <w:szCs w:val="22"/>
                <w:lang w:val="en-US"/>
              </w:rPr>
              <w:t>Number of hours per week</w:t>
            </w:r>
          </w:p>
        </w:tc>
        <w:tc>
          <w:tcPr>
            <w:tcW w:w="221" w:type="pct"/>
            <w:tcBorders>
              <w:top w:val="single" w:sz="12" w:space="0" w:color="auto"/>
            </w:tcBorders>
            <w:shd w:val="clear" w:color="auto" w:fill="FFFFFF"/>
            <w:vAlign w:val="center"/>
          </w:tcPr>
          <w:p w14:paraId="5D61D33F" w14:textId="2572674E" w:rsidR="004E4E08" w:rsidRPr="0025763A"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0CF208CF" w14:textId="0023053A" w:rsidR="004E4E08" w:rsidRPr="0025763A" w:rsidRDefault="00BE4B60"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lang w:val="en-US"/>
              </w:rPr>
              <w:t xml:space="preserve">of </w:t>
            </w:r>
            <w:proofErr w:type="spellStart"/>
            <w:r w:rsidRPr="0025763A">
              <w:rPr>
                <w:rFonts w:asciiTheme="minorHAnsi" w:hAnsiTheme="minorHAnsi" w:cstheme="minorHAnsi"/>
                <w:sz w:val="22"/>
                <w:szCs w:val="22"/>
                <w:lang w:val="en-US"/>
              </w:rPr>
              <w:t>wich</w:t>
            </w:r>
            <w:proofErr w:type="spellEnd"/>
            <w:r w:rsidR="004E4E08" w:rsidRPr="0025763A">
              <w:rPr>
                <w:rFonts w:asciiTheme="minorHAnsi" w:hAnsiTheme="minorHAnsi" w:cstheme="minorHAnsi"/>
                <w:sz w:val="22"/>
                <w:szCs w:val="22"/>
              </w:rPr>
              <w:t>:</w:t>
            </w:r>
          </w:p>
        </w:tc>
        <w:tc>
          <w:tcPr>
            <w:tcW w:w="369" w:type="pct"/>
            <w:tcBorders>
              <w:top w:val="single" w:sz="12" w:space="0" w:color="auto"/>
            </w:tcBorders>
            <w:shd w:val="clear" w:color="auto" w:fill="FFFFFF"/>
            <w:vAlign w:val="center"/>
          </w:tcPr>
          <w:p w14:paraId="3C489669" w14:textId="3BD246FD"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 xml:space="preserve">3.2 </w:t>
            </w:r>
            <w:r w:rsidR="00BE4B60" w:rsidRPr="0025763A">
              <w:rPr>
                <w:rFonts w:asciiTheme="minorHAnsi" w:hAnsiTheme="minorHAnsi" w:cstheme="minorHAnsi"/>
                <w:sz w:val="22"/>
                <w:szCs w:val="22"/>
                <w:lang w:val="en-US"/>
              </w:rPr>
              <w:t>Course</w:t>
            </w:r>
          </w:p>
        </w:tc>
        <w:tc>
          <w:tcPr>
            <w:tcW w:w="219" w:type="pct"/>
            <w:tcBorders>
              <w:top w:val="single" w:sz="12" w:space="0" w:color="auto"/>
            </w:tcBorders>
            <w:shd w:val="clear" w:color="auto" w:fill="FFFFFF"/>
            <w:vAlign w:val="center"/>
          </w:tcPr>
          <w:p w14:paraId="47BF103D" w14:textId="4A9FF051" w:rsidR="004E4E08" w:rsidRPr="0025763A"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07DEC2B0"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7DF9B34"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2851D563" w14:textId="21D56F72"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 xml:space="preserve">3.3 </w:t>
            </w:r>
            <w:proofErr w:type="spellStart"/>
            <w:r w:rsidRPr="0025763A">
              <w:rPr>
                <w:rFonts w:asciiTheme="minorHAnsi" w:hAnsiTheme="minorHAnsi" w:cstheme="minorHAnsi"/>
                <w:sz w:val="22"/>
                <w:szCs w:val="22"/>
              </w:rPr>
              <w:t>Laborator</w:t>
            </w:r>
            <w:r w:rsidR="00816F61" w:rsidRPr="0025763A">
              <w:rPr>
                <w:rFonts w:asciiTheme="minorHAnsi" w:hAnsiTheme="minorHAnsi" w:cstheme="minorHAnsi"/>
                <w:sz w:val="22"/>
                <w:szCs w:val="22"/>
              </w:rPr>
              <w:t>y</w:t>
            </w:r>
            <w:proofErr w:type="spellEnd"/>
          </w:p>
        </w:tc>
        <w:tc>
          <w:tcPr>
            <w:tcW w:w="295" w:type="pct"/>
            <w:tcBorders>
              <w:top w:val="single" w:sz="12" w:space="0" w:color="auto"/>
            </w:tcBorders>
            <w:shd w:val="clear" w:color="auto" w:fill="FFFFFF"/>
            <w:vAlign w:val="center"/>
          </w:tcPr>
          <w:p w14:paraId="6673F2FB"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093D73FC" w14:textId="63F01F45"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3.3 Pro</w:t>
            </w:r>
            <w:r w:rsidR="00816F61" w:rsidRPr="0025763A">
              <w:rPr>
                <w:rFonts w:asciiTheme="minorHAnsi" w:hAnsiTheme="minorHAnsi" w:cstheme="minorHAnsi"/>
                <w:sz w:val="22"/>
                <w:szCs w:val="22"/>
              </w:rPr>
              <w:t>j</w:t>
            </w:r>
            <w:r w:rsidRPr="0025763A">
              <w:rPr>
                <w:rFonts w:asciiTheme="minorHAnsi" w:hAnsiTheme="minorHAnsi" w:cstheme="minorHAnsi"/>
                <w:sz w:val="22"/>
                <w:szCs w:val="22"/>
              </w:rPr>
              <w:t>ect</w:t>
            </w:r>
          </w:p>
        </w:tc>
        <w:tc>
          <w:tcPr>
            <w:tcW w:w="296" w:type="pct"/>
            <w:tcBorders>
              <w:top w:val="single" w:sz="12" w:space="0" w:color="auto"/>
            </w:tcBorders>
            <w:shd w:val="clear" w:color="auto" w:fill="FFFFFF"/>
            <w:vAlign w:val="center"/>
          </w:tcPr>
          <w:p w14:paraId="15973423"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64B7CEEC" w14:textId="44304096"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3.3</w:t>
            </w:r>
            <w:r w:rsidR="0025763A" w:rsidRPr="0025763A">
              <w:rPr>
                <w:rFonts w:asciiTheme="majorHAnsi" w:hAnsiTheme="majorHAnsi" w:cstheme="majorHAnsi"/>
              </w:rPr>
              <w:t xml:space="preserve"> Project</w:t>
            </w:r>
          </w:p>
        </w:tc>
        <w:tc>
          <w:tcPr>
            <w:tcW w:w="295" w:type="pct"/>
            <w:tcBorders>
              <w:top w:val="single" w:sz="12" w:space="0" w:color="auto"/>
            </w:tcBorders>
            <w:shd w:val="clear" w:color="auto" w:fill="FFFFFF"/>
            <w:vAlign w:val="center"/>
          </w:tcPr>
          <w:p w14:paraId="7A8A1404"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0</w:t>
            </w:r>
          </w:p>
        </w:tc>
      </w:tr>
      <w:tr w:rsidR="004E4E08" w:rsidRPr="0025763A" w14:paraId="0B1C052B" w14:textId="77777777" w:rsidTr="006D1C8E">
        <w:tc>
          <w:tcPr>
            <w:tcW w:w="950" w:type="pct"/>
            <w:shd w:val="clear" w:color="auto" w:fill="FFFFFF"/>
            <w:vAlign w:val="center"/>
          </w:tcPr>
          <w:p w14:paraId="03934EE5" w14:textId="5EB7D957" w:rsidR="004E4E08" w:rsidRPr="0025763A"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25763A">
              <w:rPr>
                <w:rFonts w:asciiTheme="minorHAnsi" w:hAnsiTheme="minorHAnsi" w:cstheme="minorHAnsi"/>
                <w:sz w:val="22"/>
                <w:szCs w:val="22"/>
              </w:rPr>
              <w:t xml:space="preserve">3.4 </w:t>
            </w:r>
            <w:r w:rsidR="00816F61" w:rsidRPr="0025763A">
              <w:rPr>
                <w:rFonts w:asciiTheme="minorHAnsi" w:hAnsiTheme="minorHAnsi" w:cstheme="minorHAnsi"/>
                <w:sz w:val="22"/>
                <w:szCs w:val="22"/>
                <w:lang w:val="en-US"/>
              </w:rPr>
              <w:t>Total hours from the curriculum</w:t>
            </w:r>
          </w:p>
        </w:tc>
        <w:tc>
          <w:tcPr>
            <w:tcW w:w="221" w:type="pct"/>
            <w:shd w:val="clear" w:color="auto" w:fill="FFFFFF"/>
            <w:vAlign w:val="center"/>
          </w:tcPr>
          <w:p w14:paraId="454648E9" w14:textId="1F96FC4B" w:rsidR="004E4E08" w:rsidRPr="0025763A"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28</w:t>
            </w:r>
          </w:p>
        </w:tc>
        <w:tc>
          <w:tcPr>
            <w:tcW w:w="294" w:type="pct"/>
            <w:shd w:val="clear" w:color="auto" w:fill="FFFFFF"/>
            <w:vAlign w:val="center"/>
          </w:tcPr>
          <w:p w14:paraId="3467E272" w14:textId="78BEAC64" w:rsidR="004E4E08" w:rsidRPr="0025763A" w:rsidRDefault="00BE4B60"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lang w:val="en-US"/>
              </w:rPr>
              <w:t xml:space="preserve">of </w:t>
            </w:r>
            <w:proofErr w:type="spellStart"/>
            <w:r w:rsidRPr="0025763A">
              <w:rPr>
                <w:rFonts w:asciiTheme="minorHAnsi" w:hAnsiTheme="minorHAnsi" w:cstheme="minorHAnsi"/>
                <w:sz w:val="22"/>
                <w:szCs w:val="22"/>
                <w:lang w:val="en-US"/>
              </w:rPr>
              <w:t>wich</w:t>
            </w:r>
            <w:proofErr w:type="spellEnd"/>
            <w:r w:rsidR="004E4E08" w:rsidRPr="0025763A">
              <w:rPr>
                <w:rFonts w:asciiTheme="minorHAnsi" w:hAnsiTheme="minorHAnsi" w:cstheme="minorHAnsi"/>
                <w:sz w:val="22"/>
                <w:szCs w:val="22"/>
              </w:rPr>
              <w:t>:</w:t>
            </w:r>
          </w:p>
        </w:tc>
        <w:tc>
          <w:tcPr>
            <w:tcW w:w="369" w:type="pct"/>
            <w:shd w:val="clear" w:color="auto" w:fill="FFFFFF"/>
            <w:vAlign w:val="center"/>
          </w:tcPr>
          <w:p w14:paraId="1066F40D" w14:textId="0BE1E42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 xml:space="preserve">3.5 </w:t>
            </w:r>
            <w:r w:rsidR="00BE4B60" w:rsidRPr="0025763A">
              <w:rPr>
                <w:rFonts w:asciiTheme="minorHAnsi" w:hAnsiTheme="minorHAnsi" w:cstheme="minorHAnsi"/>
                <w:sz w:val="22"/>
                <w:szCs w:val="22"/>
                <w:lang w:val="en-US"/>
              </w:rPr>
              <w:t>Course</w:t>
            </w:r>
          </w:p>
        </w:tc>
        <w:tc>
          <w:tcPr>
            <w:tcW w:w="219" w:type="pct"/>
            <w:shd w:val="clear" w:color="auto" w:fill="FFFFFF"/>
            <w:vAlign w:val="center"/>
          </w:tcPr>
          <w:p w14:paraId="58AD58E2" w14:textId="65B9562F" w:rsidR="004E4E08" w:rsidRPr="0025763A"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14</w:t>
            </w:r>
          </w:p>
        </w:tc>
        <w:tc>
          <w:tcPr>
            <w:tcW w:w="443" w:type="pct"/>
            <w:shd w:val="clear" w:color="auto" w:fill="FFFFFF"/>
            <w:vAlign w:val="center"/>
          </w:tcPr>
          <w:p w14:paraId="0D37BEDB"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3.6 Seminar</w:t>
            </w:r>
          </w:p>
        </w:tc>
        <w:tc>
          <w:tcPr>
            <w:tcW w:w="219" w:type="pct"/>
            <w:shd w:val="clear" w:color="auto" w:fill="FFFFFF"/>
            <w:vAlign w:val="center"/>
          </w:tcPr>
          <w:p w14:paraId="2EA1887D"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0</w:t>
            </w:r>
          </w:p>
        </w:tc>
        <w:tc>
          <w:tcPr>
            <w:tcW w:w="516" w:type="pct"/>
            <w:gridSpan w:val="2"/>
            <w:shd w:val="clear" w:color="auto" w:fill="FFFFFF"/>
            <w:vAlign w:val="center"/>
          </w:tcPr>
          <w:p w14:paraId="05FDEE58" w14:textId="14212C14"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 xml:space="preserve">3.6 </w:t>
            </w:r>
            <w:proofErr w:type="spellStart"/>
            <w:r w:rsidRPr="0025763A">
              <w:rPr>
                <w:rFonts w:asciiTheme="minorHAnsi" w:hAnsiTheme="minorHAnsi" w:cstheme="minorHAnsi"/>
                <w:sz w:val="22"/>
                <w:szCs w:val="22"/>
              </w:rPr>
              <w:t>Laborator</w:t>
            </w:r>
            <w:r w:rsidR="00816F61" w:rsidRPr="0025763A">
              <w:rPr>
                <w:rFonts w:asciiTheme="minorHAnsi" w:hAnsiTheme="minorHAnsi" w:cstheme="minorHAnsi"/>
                <w:sz w:val="22"/>
                <w:szCs w:val="22"/>
              </w:rPr>
              <w:t>y</w:t>
            </w:r>
            <w:proofErr w:type="spellEnd"/>
          </w:p>
        </w:tc>
        <w:tc>
          <w:tcPr>
            <w:tcW w:w="295" w:type="pct"/>
            <w:shd w:val="clear" w:color="auto" w:fill="FFFFFF"/>
            <w:vAlign w:val="center"/>
          </w:tcPr>
          <w:p w14:paraId="79AD4BA8"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14</w:t>
            </w:r>
          </w:p>
        </w:tc>
        <w:tc>
          <w:tcPr>
            <w:tcW w:w="442" w:type="pct"/>
            <w:gridSpan w:val="2"/>
            <w:shd w:val="clear" w:color="auto" w:fill="FFFFFF"/>
            <w:vAlign w:val="center"/>
          </w:tcPr>
          <w:p w14:paraId="083C53E3" w14:textId="47CA878B"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3.6 Pro</w:t>
            </w:r>
            <w:r w:rsidR="00816F61" w:rsidRPr="0025763A">
              <w:rPr>
                <w:rFonts w:asciiTheme="minorHAnsi" w:hAnsiTheme="minorHAnsi" w:cstheme="minorHAnsi"/>
                <w:sz w:val="22"/>
                <w:szCs w:val="22"/>
              </w:rPr>
              <w:t>j</w:t>
            </w:r>
            <w:r w:rsidRPr="0025763A">
              <w:rPr>
                <w:rFonts w:asciiTheme="minorHAnsi" w:hAnsiTheme="minorHAnsi" w:cstheme="minorHAnsi"/>
                <w:sz w:val="22"/>
                <w:szCs w:val="22"/>
              </w:rPr>
              <w:t>ect</w:t>
            </w:r>
          </w:p>
        </w:tc>
        <w:tc>
          <w:tcPr>
            <w:tcW w:w="296" w:type="pct"/>
            <w:shd w:val="clear" w:color="auto" w:fill="FFFFFF"/>
            <w:vAlign w:val="center"/>
          </w:tcPr>
          <w:p w14:paraId="0D6AD5A7"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0</w:t>
            </w:r>
          </w:p>
        </w:tc>
        <w:tc>
          <w:tcPr>
            <w:tcW w:w="441" w:type="pct"/>
            <w:gridSpan w:val="2"/>
            <w:shd w:val="clear" w:color="auto" w:fill="FFFFFF"/>
            <w:vAlign w:val="center"/>
          </w:tcPr>
          <w:p w14:paraId="56932542" w14:textId="4C78204D"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 xml:space="preserve">3.3 </w:t>
            </w:r>
            <w:r w:rsidR="0025763A" w:rsidRPr="0025763A">
              <w:rPr>
                <w:rFonts w:asciiTheme="majorHAnsi" w:hAnsiTheme="majorHAnsi" w:cstheme="majorHAnsi"/>
              </w:rPr>
              <w:t>Project</w:t>
            </w:r>
          </w:p>
        </w:tc>
        <w:tc>
          <w:tcPr>
            <w:tcW w:w="295" w:type="pct"/>
            <w:shd w:val="clear" w:color="auto" w:fill="FFFFFF"/>
            <w:vAlign w:val="center"/>
          </w:tcPr>
          <w:p w14:paraId="66093AA7" w14:textId="77777777" w:rsidR="004E4E08" w:rsidRPr="0025763A"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25763A">
              <w:rPr>
                <w:rFonts w:asciiTheme="minorHAnsi" w:hAnsiTheme="minorHAnsi" w:cstheme="minorHAnsi"/>
                <w:sz w:val="22"/>
                <w:szCs w:val="22"/>
              </w:rPr>
              <w:t>0</w:t>
            </w:r>
          </w:p>
        </w:tc>
      </w:tr>
      <w:tr w:rsidR="004E4E08" w:rsidRPr="00F80B7B" w14:paraId="6C4AEDB8" w14:textId="77777777" w:rsidTr="006D1C8E">
        <w:tc>
          <w:tcPr>
            <w:tcW w:w="5000" w:type="pct"/>
            <w:gridSpan w:val="16"/>
            <w:shd w:val="clear" w:color="auto" w:fill="FFFFFF"/>
            <w:vAlign w:val="center"/>
          </w:tcPr>
          <w:p w14:paraId="4CFEF6B2" w14:textId="5C2E1C10" w:rsidR="004E4E08" w:rsidRPr="00F80B7B"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25763A">
              <w:rPr>
                <w:rFonts w:asciiTheme="minorHAnsi" w:hAnsiTheme="minorHAnsi" w:cstheme="minorHAnsi"/>
                <w:sz w:val="22"/>
                <w:szCs w:val="22"/>
              </w:rPr>
              <w:t xml:space="preserve">3.7 </w:t>
            </w:r>
            <w:r w:rsidR="00816F61" w:rsidRPr="0025763A">
              <w:rPr>
                <w:rFonts w:asciiTheme="minorHAnsi" w:eastAsia="Times New Roman" w:hAnsiTheme="minorHAnsi" w:cstheme="minorHAnsi"/>
                <w:sz w:val="22"/>
                <w:szCs w:val="22"/>
                <w:lang w:val="en-US"/>
              </w:rPr>
              <w:t>Distribution of time fund hours:</w:t>
            </w:r>
          </w:p>
        </w:tc>
      </w:tr>
      <w:tr w:rsidR="004E4E08" w:rsidRPr="00F80B7B" w14:paraId="6E28E2EE" w14:textId="77777777" w:rsidTr="006D1C8E">
        <w:tc>
          <w:tcPr>
            <w:tcW w:w="4584" w:type="pct"/>
            <w:gridSpan w:val="14"/>
            <w:shd w:val="clear" w:color="auto" w:fill="FFFFFF"/>
            <w:tcMar>
              <w:left w:w="567" w:type="dxa"/>
            </w:tcMar>
            <w:vAlign w:val="center"/>
          </w:tcPr>
          <w:p w14:paraId="118E8AA2" w14:textId="03FF5989" w:rsidR="004E4E08" w:rsidRPr="00F80B7B" w:rsidRDefault="004E4E08" w:rsidP="006D1C8E">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 xml:space="preserve">(a) </w:t>
            </w:r>
            <w:r w:rsidR="00816F61" w:rsidRPr="005E6646">
              <w:rPr>
                <w:rFonts w:asciiTheme="minorHAnsi" w:hAnsiTheme="minorHAnsi" w:cstheme="minorHAnsi"/>
                <w:sz w:val="22"/>
                <w:szCs w:val="22"/>
                <w:lang w:val="en-US"/>
              </w:rPr>
              <w:t>Examinations</w:t>
            </w:r>
            <w:r w:rsidR="00816F61">
              <w:rPr>
                <w:rFonts w:asciiTheme="minorHAnsi" w:hAnsiTheme="minorHAnsi" w:cstheme="minorHAnsi"/>
                <w:sz w:val="22"/>
                <w:szCs w:val="22"/>
              </w:rPr>
              <w:t xml:space="preserve"> </w:t>
            </w:r>
          </w:p>
        </w:tc>
        <w:tc>
          <w:tcPr>
            <w:tcW w:w="416" w:type="pct"/>
            <w:gridSpan w:val="2"/>
            <w:shd w:val="clear" w:color="auto" w:fill="FFFFFF"/>
          </w:tcPr>
          <w:p w14:paraId="246913CA" w14:textId="771DAE2D" w:rsidR="004E4E08" w:rsidRPr="00F80B7B" w:rsidRDefault="003B6F45"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4E4E08" w:rsidRPr="00F80B7B" w14:paraId="456D3315" w14:textId="77777777" w:rsidTr="006D1C8E">
        <w:tc>
          <w:tcPr>
            <w:tcW w:w="4584" w:type="pct"/>
            <w:gridSpan w:val="14"/>
            <w:shd w:val="clear" w:color="auto" w:fill="FFFFFF"/>
            <w:tcMar>
              <w:left w:w="567" w:type="dxa"/>
            </w:tcMar>
            <w:vAlign w:val="center"/>
          </w:tcPr>
          <w:p w14:paraId="3196A74B" w14:textId="60FD3EF8"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(b) </w:t>
            </w:r>
            <w:r w:rsidR="00816F61" w:rsidRPr="005E6646">
              <w:rPr>
                <w:rFonts w:asciiTheme="minorHAnsi" w:eastAsia="Times New Roman" w:hAnsiTheme="minorHAnsi" w:cstheme="minorHAnsi"/>
                <w:sz w:val="22"/>
                <w:szCs w:val="22"/>
                <w:lang w:val="en-US"/>
              </w:rPr>
              <w:t>Study according to the textbook, course support, bibliography and notes</w:t>
            </w:r>
          </w:p>
        </w:tc>
        <w:tc>
          <w:tcPr>
            <w:tcW w:w="416" w:type="pct"/>
            <w:gridSpan w:val="2"/>
            <w:shd w:val="clear" w:color="auto" w:fill="FFFFFF"/>
          </w:tcPr>
          <w:p w14:paraId="7B9CB232" w14:textId="37473E04" w:rsidR="004E4E08" w:rsidRPr="00F80B7B" w:rsidRDefault="004E4E08"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r w:rsidRPr="00F80B7B">
              <w:rPr>
                <w:rFonts w:asciiTheme="minorHAnsi" w:hAnsiTheme="minorHAnsi" w:cstheme="minorHAnsi"/>
                <w:sz w:val="22"/>
                <w:szCs w:val="22"/>
              </w:rPr>
              <w:t>0</w:t>
            </w:r>
          </w:p>
        </w:tc>
      </w:tr>
      <w:tr w:rsidR="004E4E08" w:rsidRPr="00F80B7B" w14:paraId="5A801636" w14:textId="77777777" w:rsidTr="006D1C8E">
        <w:tc>
          <w:tcPr>
            <w:tcW w:w="4584" w:type="pct"/>
            <w:gridSpan w:val="14"/>
            <w:shd w:val="clear" w:color="auto" w:fill="FFFFFF"/>
            <w:tcMar>
              <w:left w:w="567" w:type="dxa"/>
            </w:tcMar>
            <w:vAlign w:val="center"/>
          </w:tcPr>
          <w:p w14:paraId="094D7D7B" w14:textId="030A9846"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(c) </w:t>
            </w:r>
            <w:r w:rsidR="00816F61" w:rsidRPr="005E6646">
              <w:rPr>
                <w:rFonts w:asciiTheme="minorHAnsi" w:eastAsia="Times New Roman" w:hAnsiTheme="minorHAnsi" w:cstheme="minorHAnsi"/>
                <w:sz w:val="22"/>
                <w:szCs w:val="22"/>
                <w:lang w:val="en-US"/>
              </w:rPr>
              <w:t>Additional documentation in the library, on specialized electronic platforms and in the field</w:t>
            </w:r>
          </w:p>
        </w:tc>
        <w:tc>
          <w:tcPr>
            <w:tcW w:w="416" w:type="pct"/>
            <w:gridSpan w:val="2"/>
            <w:shd w:val="clear" w:color="auto" w:fill="FFFFFF"/>
          </w:tcPr>
          <w:p w14:paraId="7CD38AC8" w14:textId="49FB1DAD" w:rsidR="004E4E08" w:rsidRPr="00F80B7B" w:rsidRDefault="003B6F45"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r w:rsidR="004E4E08">
              <w:rPr>
                <w:rFonts w:asciiTheme="minorHAnsi" w:hAnsiTheme="minorHAnsi" w:cstheme="minorHAnsi"/>
                <w:sz w:val="22"/>
                <w:szCs w:val="22"/>
              </w:rPr>
              <w:t>0</w:t>
            </w:r>
          </w:p>
        </w:tc>
      </w:tr>
      <w:tr w:rsidR="004E4E08" w:rsidRPr="00F80B7B" w14:paraId="44C89F37" w14:textId="77777777" w:rsidTr="006D1C8E">
        <w:tc>
          <w:tcPr>
            <w:tcW w:w="4584" w:type="pct"/>
            <w:gridSpan w:val="14"/>
            <w:shd w:val="clear" w:color="auto" w:fill="FFFFFF"/>
            <w:tcMar>
              <w:left w:w="567" w:type="dxa"/>
            </w:tcMar>
            <w:vAlign w:val="center"/>
          </w:tcPr>
          <w:p w14:paraId="7EE103AF" w14:textId="2D4AF8F2"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(d) </w:t>
            </w:r>
            <w:r w:rsidR="00816F61" w:rsidRPr="005E6646">
              <w:rPr>
                <w:rFonts w:asciiTheme="minorHAnsi" w:eastAsia="Times New Roman" w:hAnsiTheme="minorHAnsi" w:cstheme="minorHAnsi"/>
                <w:sz w:val="22"/>
                <w:szCs w:val="22"/>
                <w:lang w:val="en-US"/>
              </w:rPr>
              <w:t>Preparation of seminars / laboratories, assignments, reports, portfolios and essays</w:t>
            </w:r>
          </w:p>
        </w:tc>
        <w:tc>
          <w:tcPr>
            <w:tcW w:w="416" w:type="pct"/>
            <w:gridSpan w:val="2"/>
            <w:shd w:val="clear" w:color="auto" w:fill="FFFFFF"/>
          </w:tcPr>
          <w:p w14:paraId="19574A43" w14:textId="4BE6F116" w:rsidR="004E4E08" w:rsidRPr="00F80B7B" w:rsidRDefault="004E4E08"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4E4E08" w:rsidRPr="00F80B7B" w14:paraId="55D4210F" w14:textId="77777777" w:rsidTr="006D1C8E">
        <w:tc>
          <w:tcPr>
            <w:tcW w:w="4584" w:type="pct"/>
            <w:gridSpan w:val="14"/>
            <w:shd w:val="clear" w:color="auto" w:fill="FFFFFF"/>
            <w:tcMar>
              <w:left w:w="567" w:type="dxa"/>
            </w:tcMar>
            <w:vAlign w:val="center"/>
          </w:tcPr>
          <w:p w14:paraId="5F90E7A1" w14:textId="700E3AF8"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(e) </w:t>
            </w:r>
            <w:r w:rsidR="00816F61" w:rsidRPr="005E6646">
              <w:rPr>
                <w:rFonts w:asciiTheme="minorHAnsi" w:hAnsiTheme="minorHAnsi" w:cstheme="minorHAnsi"/>
                <w:sz w:val="22"/>
                <w:szCs w:val="22"/>
                <w:lang w:val="en-US"/>
              </w:rPr>
              <w:t>Tutorial</w:t>
            </w:r>
          </w:p>
        </w:tc>
        <w:tc>
          <w:tcPr>
            <w:tcW w:w="416" w:type="pct"/>
            <w:gridSpan w:val="2"/>
            <w:shd w:val="clear" w:color="auto" w:fill="FFFFFF"/>
          </w:tcPr>
          <w:p w14:paraId="551305D8" w14:textId="2524B255" w:rsidR="004E4E08" w:rsidRPr="00F80B7B" w:rsidRDefault="003B6F45"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10</w:t>
            </w:r>
          </w:p>
        </w:tc>
      </w:tr>
      <w:tr w:rsidR="004E4E08" w:rsidRPr="00F80B7B" w14:paraId="2033726C" w14:textId="77777777" w:rsidTr="006D1C8E">
        <w:tc>
          <w:tcPr>
            <w:tcW w:w="4584" w:type="pct"/>
            <w:gridSpan w:val="14"/>
            <w:tcBorders>
              <w:bottom w:val="single" w:sz="12" w:space="0" w:color="auto"/>
            </w:tcBorders>
            <w:shd w:val="clear" w:color="auto" w:fill="FFFFFF"/>
            <w:tcMar>
              <w:left w:w="567" w:type="dxa"/>
            </w:tcMar>
            <w:vAlign w:val="center"/>
          </w:tcPr>
          <w:p w14:paraId="46052460" w14:textId="2A798229" w:rsidR="004E4E08" w:rsidRPr="00F80B7B" w:rsidRDefault="004E4E08" w:rsidP="006D1C8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(f) </w:t>
            </w:r>
            <w:r w:rsidR="00816F61" w:rsidRPr="005E6646">
              <w:rPr>
                <w:rFonts w:asciiTheme="minorHAnsi" w:hAnsiTheme="minorHAnsi" w:cstheme="minorHAnsi"/>
                <w:sz w:val="22"/>
                <w:szCs w:val="22"/>
                <w:lang w:val="en-US"/>
              </w:rPr>
              <w:t>Other activities</w:t>
            </w:r>
          </w:p>
        </w:tc>
        <w:tc>
          <w:tcPr>
            <w:tcW w:w="416" w:type="pct"/>
            <w:gridSpan w:val="2"/>
            <w:tcBorders>
              <w:bottom w:val="single" w:sz="12" w:space="0" w:color="auto"/>
            </w:tcBorders>
            <w:shd w:val="clear" w:color="auto" w:fill="FFFFFF"/>
          </w:tcPr>
          <w:p w14:paraId="4E514E3E" w14:textId="77777777" w:rsidR="004E4E08" w:rsidRPr="00F80B7B" w:rsidRDefault="004E4E08" w:rsidP="006D1C8E">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4E4E08" w:rsidRPr="00F80B7B" w14:paraId="07D51201" w14:textId="77777777" w:rsidTr="006D1C8E">
        <w:trPr>
          <w:gridAfter w:val="5"/>
          <w:wAfter w:w="1321" w:type="pct"/>
        </w:trPr>
        <w:tc>
          <w:tcPr>
            <w:tcW w:w="3161" w:type="pct"/>
            <w:gridSpan w:val="8"/>
            <w:tcBorders>
              <w:top w:val="single" w:sz="12" w:space="0" w:color="auto"/>
            </w:tcBorders>
            <w:shd w:val="clear" w:color="auto" w:fill="FFFFFF"/>
            <w:tcMar>
              <w:left w:w="40" w:type="dxa"/>
            </w:tcMar>
          </w:tcPr>
          <w:p w14:paraId="70B9612A" w14:textId="2ABA9176" w:rsidR="004E4E08" w:rsidRPr="00F80B7B" w:rsidRDefault="004E4E08" w:rsidP="006D1C8E">
            <w:p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3.8 </w:t>
            </w:r>
            <w:r w:rsidR="00816F61" w:rsidRPr="005E6646">
              <w:rPr>
                <w:rFonts w:asciiTheme="minorHAnsi" w:hAnsiTheme="minorHAnsi" w:cstheme="minorHAnsi"/>
                <w:sz w:val="22"/>
                <w:szCs w:val="22"/>
                <w:lang w:val="en-US"/>
              </w:rPr>
              <w:t xml:space="preserve">Total hours of individual study </w:t>
            </w:r>
            <w:r w:rsidRPr="00F80B7B">
              <w:rPr>
                <w:rFonts w:asciiTheme="minorHAnsi" w:hAnsiTheme="minorHAnsi" w:cstheme="minorHAnsi"/>
                <w:sz w:val="22"/>
                <w:szCs w:val="22"/>
              </w:rPr>
              <w:t>(</w:t>
            </w:r>
            <w:proofErr w:type="spellStart"/>
            <w:r w:rsidRPr="00F80B7B">
              <w:rPr>
                <w:rFonts w:asciiTheme="minorHAnsi" w:hAnsiTheme="minorHAnsi" w:cstheme="minorHAnsi"/>
                <w:sz w:val="22"/>
                <w:szCs w:val="22"/>
              </w:rPr>
              <w:t>sum</w:t>
            </w:r>
            <w:proofErr w:type="spellEnd"/>
            <w:r w:rsidRPr="00F80B7B">
              <w:rPr>
                <w:rFonts w:asciiTheme="minorHAnsi" w:hAnsiTheme="minorHAnsi" w:cstheme="minorHAnsi"/>
                <w:sz w:val="22"/>
                <w:szCs w:val="22"/>
              </w:rPr>
              <w:t xml:space="preserve"> (3.7(a)…3.7(f))</w:t>
            </w:r>
          </w:p>
        </w:tc>
        <w:tc>
          <w:tcPr>
            <w:tcW w:w="518" w:type="pct"/>
            <w:gridSpan w:val="3"/>
            <w:tcBorders>
              <w:top w:val="single" w:sz="12" w:space="0" w:color="auto"/>
            </w:tcBorders>
            <w:shd w:val="clear" w:color="auto" w:fill="FFFFFF"/>
            <w:vAlign w:val="center"/>
          </w:tcPr>
          <w:p w14:paraId="12D1707C" w14:textId="443E3E52" w:rsidR="004E4E08" w:rsidRPr="00F80B7B" w:rsidRDefault="003B6F45"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4E4E08" w:rsidRPr="00F80B7B" w14:paraId="5F4B4B28" w14:textId="77777777" w:rsidTr="006D1C8E">
        <w:trPr>
          <w:gridAfter w:val="5"/>
          <w:wAfter w:w="1321" w:type="pct"/>
        </w:trPr>
        <w:tc>
          <w:tcPr>
            <w:tcW w:w="3161" w:type="pct"/>
            <w:gridSpan w:val="8"/>
            <w:shd w:val="clear" w:color="auto" w:fill="FFFFFF"/>
            <w:tcMar>
              <w:left w:w="40" w:type="dxa"/>
            </w:tcMar>
          </w:tcPr>
          <w:p w14:paraId="14205262" w14:textId="190793B2" w:rsidR="004E4E08" w:rsidRPr="00F80B7B" w:rsidRDefault="004E4E08" w:rsidP="006D1C8E">
            <w:p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3.9 </w:t>
            </w:r>
            <w:r w:rsidR="00816F61" w:rsidRPr="005E6646">
              <w:rPr>
                <w:rFonts w:asciiTheme="minorHAnsi" w:hAnsiTheme="minorHAnsi" w:cstheme="minorHAnsi"/>
                <w:sz w:val="22"/>
                <w:szCs w:val="22"/>
                <w:lang w:val="en-US"/>
              </w:rPr>
              <w:t xml:space="preserve">Total hours per semester </w:t>
            </w:r>
            <w:r w:rsidRPr="00F80B7B">
              <w:rPr>
                <w:rFonts w:asciiTheme="minorHAnsi" w:hAnsiTheme="minorHAnsi" w:cstheme="minorHAnsi"/>
                <w:sz w:val="22"/>
                <w:szCs w:val="22"/>
              </w:rPr>
              <w:t>(3.4+3.8)</w:t>
            </w:r>
          </w:p>
        </w:tc>
        <w:tc>
          <w:tcPr>
            <w:tcW w:w="518" w:type="pct"/>
            <w:gridSpan w:val="3"/>
            <w:shd w:val="clear" w:color="auto" w:fill="FFFFFF"/>
            <w:vAlign w:val="center"/>
          </w:tcPr>
          <w:p w14:paraId="37053EE9"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100</w:t>
            </w:r>
          </w:p>
        </w:tc>
      </w:tr>
      <w:tr w:rsidR="004E4E08" w:rsidRPr="00F80B7B" w14:paraId="56B961D9" w14:textId="77777777" w:rsidTr="006D1C8E">
        <w:trPr>
          <w:gridAfter w:val="5"/>
          <w:wAfter w:w="1321" w:type="pct"/>
        </w:trPr>
        <w:tc>
          <w:tcPr>
            <w:tcW w:w="3161" w:type="pct"/>
            <w:gridSpan w:val="8"/>
            <w:tcBorders>
              <w:bottom w:val="single" w:sz="12" w:space="0" w:color="auto"/>
            </w:tcBorders>
            <w:shd w:val="clear" w:color="auto" w:fill="FFFFFF"/>
            <w:tcMar>
              <w:left w:w="40" w:type="dxa"/>
            </w:tcMar>
          </w:tcPr>
          <w:p w14:paraId="668F278E" w14:textId="027283B7" w:rsidR="004E4E08" w:rsidRPr="00F80B7B" w:rsidRDefault="004E4E08" w:rsidP="006D1C8E">
            <w:pPr>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3.10 </w:t>
            </w:r>
            <w:r w:rsidR="00816F61" w:rsidRPr="005E6646">
              <w:rPr>
                <w:rFonts w:asciiTheme="minorHAnsi" w:hAnsiTheme="minorHAnsi" w:cstheme="minorHAnsi"/>
                <w:sz w:val="22"/>
                <w:szCs w:val="22"/>
                <w:lang w:val="en-US"/>
              </w:rPr>
              <w:t>Number of credits</w:t>
            </w:r>
          </w:p>
        </w:tc>
        <w:tc>
          <w:tcPr>
            <w:tcW w:w="518" w:type="pct"/>
            <w:gridSpan w:val="3"/>
            <w:tcBorders>
              <w:bottom w:val="single" w:sz="12" w:space="0" w:color="auto"/>
            </w:tcBorders>
            <w:shd w:val="clear" w:color="auto" w:fill="FFFFFF"/>
            <w:vAlign w:val="center"/>
          </w:tcPr>
          <w:p w14:paraId="1CED4D40" w14:textId="77777777" w:rsidR="004E4E08" w:rsidRPr="00F80B7B" w:rsidRDefault="004E4E08" w:rsidP="006D1C8E">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4</w:t>
            </w:r>
          </w:p>
        </w:tc>
      </w:tr>
    </w:tbl>
    <w:p w14:paraId="537C79C7" w14:textId="77777777" w:rsidR="004E4E08" w:rsidRPr="00AC1502" w:rsidRDefault="004E4E08" w:rsidP="00EB596A">
      <w:pPr>
        <w:shd w:val="clear" w:color="auto" w:fill="FFFFFF"/>
        <w:autoSpaceDE w:val="0"/>
        <w:autoSpaceDN w:val="0"/>
        <w:adjustRightInd w:val="0"/>
        <w:rPr>
          <w:rFonts w:asciiTheme="minorHAnsi" w:hAnsiTheme="minorHAnsi"/>
          <w:b/>
          <w:bCs/>
          <w:sz w:val="22"/>
          <w:szCs w:val="22"/>
          <w:lang w:val="en-US"/>
        </w:rPr>
      </w:pPr>
    </w:p>
    <w:p w14:paraId="00A9DE8E" w14:textId="5CCE00F9" w:rsidR="00EE0BA5" w:rsidRPr="005D7749" w:rsidRDefault="00EE0BA5">
      <w:pPr>
        <w:shd w:val="clear" w:color="auto" w:fill="FFFFFF"/>
        <w:tabs>
          <w:tab w:val="left" w:pos="3064"/>
        </w:tabs>
        <w:autoSpaceDE w:val="0"/>
        <w:autoSpaceDN w:val="0"/>
        <w:adjustRightInd w:val="0"/>
        <w:ind w:left="40"/>
        <w:rPr>
          <w:rFonts w:asciiTheme="minorHAnsi" w:hAnsiTheme="minorHAnsi"/>
          <w:sz w:val="22"/>
          <w:szCs w:val="22"/>
          <w:lang w:val="pt-BR"/>
        </w:rPr>
      </w:pPr>
      <w:r w:rsidRPr="005D7749">
        <w:rPr>
          <w:rFonts w:asciiTheme="minorHAnsi" w:hAnsiTheme="minorHAnsi"/>
          <w:b/>
          <w:bCs/>
          <w:sz w:val="22"/>
          <w:szCs w:val="22"/>
          <w:lang w:val="pt-BR"/>
        </w:rPr>
        <w:t xml:space="preserve">4. </w:t>
      </w:r>
      <w:r w:rsidR="0025763A" w:rsidRPr="0025763A">
        <w:rPr>
          <w:rFonts w:asciiTheme="minorHAnsi" w:hAnsiTheme="minorHAnsi" w:cstheme="minorHAnsi"/>
          <w:b/>
          <w:bCs/>
          <w:sz w:val="22"/>
          <w:szCs w:val="22"/>
          <w:lang w:val="en-US"/>
        </w:rPr>
        <w:t>Requirements (where appropriate)</w:t>
      </w:r>
    </w:p>
    <w:tbl>
      <w:tblPr>
        <w:tblW w:w="9697"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646"/>
        <w:gridCol w:w="1701"/>
        <w:gridCol w:w="6350"/>
      </w:tblGrid>
      <w:tr w:rsidR="00816F61" w:rsidRPr="00AC1502" w14:paraId="001F8463" w14:textId="77777777" w:rsidTr="00C55EFE">
        <w:trPr>
          <w:trHeight w:val="309"/>
        </w:trPr>
        <w:tc>
          <w:tcPr>
            <w:tcW w:w="1646" w:type="dxa"/>
            <w:shd w:val="clear" w:color="auto" w:fill="FFFFFF"/>
          </w:tcPr>
          <w:p w14:paraId="0FCB930E" w14:textId="664AC728" w:rsidR="00816F61" w:rsidRPr="00AC1502" w:rsidRDefault="00816F61" w:rsidP="00816F61">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4.1 curriculum</w:t>
            </w:r>
          </w:p>
        </w:tc>
        <w:tc>
          <w:tcPr>
            <w:tcW w:w="1701" w:type="dxa"/>
            <w:shd w:val="clear" w:color="auto" w:fill="FFFFFF"/>
          </w:tcPr>
          <w:p w14:paraId="3D15B718" w14:textId="0C2868C4" w:rsidR="00816F61" w:rsidRDefault="00816F61" w:rsidP="00816F61">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Not applicable</w:t>
            </w:r>
          </w:p>
        </w:tc>
        <w:tc>
          <w:tcPr>
            <w:tcW w:w="6350" w:type="dxa"/>
            <w:shd w:val="clear" w:color="auto" w:fill="FFFFFF"/>
          </w:tcPr>
          <w:p w14:paraId="0FD52CAC" w14:textId="20EF895E" w:rsidR="00816F61" w:rsidRPr="00AC1502" w:rsidRDefault="0025763A" w:rsidP="00816F61">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Not applicable</w:t>
            </w:r>
          </w:p>
        </w:tc>
      </w:tr>
      <w:tr w:rsidR="00816F61" w:rsidRPr="00AC1502" w14:paraId="679716C9" w14:textId="77777777" w:rsidTr="00C55EFE">
        <w:trPr>
          <w:trHeight w:val="377"/>
        </w:trPr>
        <w:tc>
          <w:tcPr>
            <w:tcW w:w="1646" w:type="dxa"/>
            <w:shd w:val="clear" w:color="auto" w:fill="FFFFFF"/>
          </w:tcPr>
          <w:p w14:paraId="54268725" w14:textId="250FE88D" w:rsidR="00816F61" w:rsidRPr="00AC1502" w:rsidRDefault="00816F61" w:rsidP="00816F61">
            <w:pPr>
              <w:shd w:val="clear" w:color="auto" w:fill="FFFFFF"/>
              <w:autoSpaceDE w:val="0"/>
              <w:autoSpaceDN w:val="0"/>
              <w:adjustRightInd w:val="0"/>
              <w:rPr>
                <w:rFonts w:asciiTheme="minorHAnsi" w:eastAsia="Times New Roman" w:hAnsiTheme="minorHAnsi"/>
                <w:sz w:val="22"/>
                <w:szCs w:val="22"/>
                <w:lang w:val="en-US"/>
              </w:rPr>
            </w:pPr>
            <w:r w:rsidRPr="00AC1502">
              <w:rPr>
                <w:rFonts w:asciiTheme="minorHAnsi" w:hAnsiTheme="minorHAnsi"/>
                <w:sz w:val="22"/>
                <w:szCs w:val="22"/>
                <w:lang w:val="en-US"/>
              </w:rPr>
              <w:t xml:space="preserve">4.2 </w:t>
            </w:r>
            <w:r w:rsidRPr="005E6646">
              <w:rPr>
                <w:rFonts w:asciiTheme="minorHAnsi" w:hAnsiTheme="minorHAnsi" w:cstheme="minorHAnsi"/>
                <w:sz w:val="22"/>
                <w:szCs w:val="22"/>
                <w:lang w:val="en-US"/>
              </w:rPr>
              <w:t>competen</w:t>
            </w:r>
            <w:r w:rsidRPr="005E6646">
              <w:rPr>
                <w:rFonts w:asciiTheme="minorHAnsi" w:eastAsia="Times New Roman" w:hAnsiTheme="minorHAnsi" w:cstheme="minorHAnsi"/>
                <w:sz w:val="22"/>
                <w:szCs w:val="22"/>
                <w:lang w:val="en-US"/>
              </w:rPr>
              <w:t>ce</w:t>
            </w:r>
          </w:p>
        </w:tc>
        <w:tc>
          <w:tcPr>
            <w:tcW w:w="1701" w:type="dxa"/>
            <w:shd w:val="clear" w:color="auto" w:fill="FFFFFF"/>
          </w:tcPr>
          <w:p w14:paraId="65C8344B" w14:textId="0547DF8E" w:rsidR="00816F61" w:rsidRPr="005D7749" w:rsidRDefault="00816F61" w:rsidP="00816F61">
            <w:pPr>
              <w:shd w:val="clear" w:color="auto" w:fill="FFFFFF"/>
              <w:autoSpaceDE w:val="0"/>
              <w:autoSpaceDN w:val="0"/>
              <w:adjustRightInd w:val="0"/>
              <w:rPr>
                <w:rFonts w:asciiTheme="minorHAnsi" w:hAnsiTheme="minorHAnsi"/>
                <w:sz w:val="22"/>
                <w:szCs w:val="22"/>
                <w:lang w:val="pt-BR"/>
              </w:rPr>
            </w:pPr>
            <w:r w:rsidRPr="005E6646">
              <w:rPr>
                <w:rFonts w:asciiTheme="minorHAnsi" w:hAnsiTheme="minorHAnsi" w:cstheme="minorHAnsi"/>
                <w:sz w:val="22"/>
                <w:szCs w:val="22"/>
                <w:lang w:val="en-US"/>
              </w:rPr>
              <w:t>Not applicable</w:t>
            </w:r>
          </w:p>
        </w:tc>
        <w:tc>
          <w:tcPr>
            <w:tcW w:w="6350" w:type="dxa"/>
            <w:shd w:val="clear" w:color="auto" w:fill="FFFFFF"/>
          </w:tcPr>
          <w:p w14:paraId="651B68F9" w14:textId="089B4D8F" w:rsidR="00816F61" w:rsidRPr="00AC1502" w:rsidRDefault="0025763A" w:rsidP="00816F61">
            <w:pPr>
              <w:shd w:val="clear" w:color="auto" w:fill="FFFFFF"/>
              <w:autoSpaceDE w:val="0"/>
              <w:autoSpaceDN w:val="0"/>
              <w:adjustRightInd w:val="0"/>
              <w:rPr>
                <w:rFonts w:asciiTheme="minorHAnsi" w:hAnsiTheme="minorHAnsi"/>
                <w:sz w:val="22"/>
                <w:szCs w:val="22"/>
                <w:lang w:val="it-IT"/>
              </w:rPr>
            </w:pPr>
            <w:r w:rsidRPr="0025763A">
              <w:rPr>
                <w:rFonts w:asciiTheme="minorHAnsi" w:hAnsiTheme="minorHAnsi"/>
                <w:sz w:val="22"/>
                <w:szCs w:val="22"/>
                <w:lang w:val="en"/>
              </w:rPr>
              <w:t>Knowledge of methods for evaluating the load-bearing capacity of a reinforced concrete structure. Knowledge of the concept of ultimate limit state and serviceability limit state. Knowledge of construction materials, especially knowledge of modern concretes, with additives and additions for durability.</w:t>
            </w:r>
          </w:p>
        </w:tc>
      </w:tr>
    </w:tbl>
    <w:p w14:paraId="2A52004D" w14:textId="77777777" w:rsidR="00741B87" w:rsidRPr="00AC1502" w:rsidRDefault="00741B87">
      <w:pPr>
        <w:rPr>
          <w:rFonts w:asciiTheme="minorHAnsi" w:hAnsiTheme="minorHAnsi"/>
          <w:sz w:val="22"/>
          <w:szCs w:val="22"/>
          <w:lang w:val="it-IT"/>
        </w:rPr>
      </w:pPr>
    </w:p>
    <w:p w14:paraId="7DA7DB3D" w14:textId="77777777" w:rsidR="00C55EFE" w:rsidRDefault="00C55EFE" w:rsidP="00EE0BA5">
      <w:pPr>
        <w:shd w:val="clear" w:color="auto" w:fill="FFFFFF"/>
        <w:tabs>
          <w:tab w:val="left" w:pos="3064"/>
        </w:tabs>
        <w:autoSpaceDE w:val="0"/>
        <w:autoSpaceDN w:val="0"/>
        <w:adjustRightInd w:val="0"/>
        <w:rPr>
          <w:rFonts w:asciiTheme="minorHAnsi" w:hAnsiTheme="minorHAnsi"/>
          <w:b/>
          <w:bCs/>
          <w:sz w:val="22"/>
          <w:szCs w:val="22"/>
          <w:lang w:val="it-IT"/>
        </w:rPr>
      </w:pPr>
    </w:p>
    <w:p w14:paraId="3650E499" w14:textId="77777777" w:rsidR="00C55EFE" w:rsidRDefault="00C55EFE">
      <w:pPr>
        <w:rPr>
          <w:rFonts w:asciiTheme="minorHAnsi" w:hAnsiTheme="minorHAnsi"/>
          <w:b/>
          <w:bCs/>
          <w:sz w:val="22"/>
          <w:szCs w:val="22"/>
          <w:lang w:val="it-IT"/>
        </w:rPr>
      </w:pPr>
      <w:r>
        <w:rPr>
          <w:rFonts w:asciiTheme="minorHAnsi" w:hAnsiTheme="minorHAnsi"/>
          <w:b/>
          <w:bCs/>
          <w:sz w:val="22"/>
          <w:szCs w:val="22"/>
          <w:lang w:val="it-IT"/>
        </w:rPr>
        <w:br w:type="page"/>
      </w:r>
    </w:p>
    <w:p w14:paraId="26E2574D" w14:textId="5F75DD77" w:rsidR="00EE0BA5" w:rsidRPr="00AC1502" w:rsidRDefault="00EE0BA5" w:rsidP="00EE0BA5">
      <w:pPr>
        <w:shd w:val="clear" w:color="auto" w:fill="FFFFFF"/>
        <w:tabs>
          <w:tab w:val="left" w:pos="3064"/>
        </w:tabs>
        <w:autoSpaceDE w:val="0"/>
        <w:autoSpaceDN w:val="0"/>
        <w:adjustRightInd w:val="0"/>
        <w:rPr>
          <w:rFonts w:asciiTheme="minorHAnsi" w:hAnsiTheme="minorHAnsi"/>
          <w:sz w:val="22"/>
          <w:szCs w:val="22"/>
          <w:lang w:val="it-IT"/>
        </w:rPr>
      </w:pPr>
      <w:r w:rsidRPr="00AC1502">
        <w:rPr>
          <w:rFonts w:asciiTheme="minorHAnsi" w:hAnsiTheme="minorHAnsi"/>
          <w:b/>
          <w:bCs/>
          <w:sz w:val="22"/>
          <w:szCs w:val="22"/>
          <w:lang w:val="it-IT"/>
        </w:rPr>
        <w:lastRenderedPageBreak/>
        <w:t>5. Condi</w:t>
      </w:r>
      <w:r w:rsidR="00816F61">
        <w:rPr>
          <w:rFonts w:asciiTheme="minorHAnsi" w:eastAsia="Times New Roman" w:hAnsiTheme="minorHAnsi"/>
          <w:b/>
          <w:bCs/>
          <w:sz w:val="22"/>
          <w:szCs w:val="22"/>
          <w:lang w:val="it-IT"/>
        </w:rPr>
        <w:t>tions</w:t>
      </w:r>
      <w:r w:rsidRPr="00AC1502">
        <w:rPr>
          <w:rFonts w:asciiTheme="minorHAnsi" w:eastAsia="Times New Roman" w:hAnsiTheme="minorHAnsi"/>
          <w:sz w:val="22"/>
          <w:szCs w:val="22"/>
          <w:lang w:val="it-IT"/>
        </w:rPr>
        <w:t xml:space="preserve"> </w:t>
      </w:r>
      <w:r w:rsidR="00816F61" w:rsidRPr="005E6646">
        <w:rPr>
          <w:rFonts w:asciiTheme="minorHAnsi" w:eastAsia="Times New Roman" w:hAnsiTheme="minorHAnsi" w:cstheme="minorHAnsi"/>
          <w:sz w:val="22"/>
          <w:szCs w:val="22"/>
          <w:lang w:val="en-US"/>
        </w:rPr>
        <w:t>(where applicable</w:t>
      </w:r>
      <w:r w:rsidR="00816F61" w:rsidRPr="005E6646">
        <w:rPr>
          <w:rFonts w:asciiTheme="minorHAnsi" w:hAnsiTheme="minorHAnsi" w:cstheme="minorHAnsi"/>
          <w:sz w:val="22"/>
          <w:szCs w:val="22"/>
          <w:lang w:val="en-US"/>
        </w:rPr>
        <w:t>)</w:t>
      </w:r>
    </w:p>
    <w:tbl>
      <w:tblPr>
        <w:tblW w:w="0" w:type="auto"/>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111"/>
        <w:gridCol w:w="5528"/>
      </w:tblGrid>
      <w:tr w:rsidR="00AC1502" w:rsidRPr="00AC1502" w14:paraId="543B5CCD" w14:textId="77777777" w:rsidTr="004D0BDA">
        <w:trPr>
          <w:trHeight w:val="321"/>
        </w:trPr>
        <w:tc>
          <w:tcPr>
            <w:tcW w:w="4111" w:type="dxa"/>
            <w:shd w:val="clear" w:color="auto" w:fill="FFFFFF"/>
          </w:tcPr>
          <w:p w14:paraId="543BE9D5" w14:textId="0FD46DD1" w:rsidR="00755D78" w:rsidRPr="00AC1502" w:rsidRDefault="00755D78" w:rsidP="009B41A1">
            <w:pPr>
              <w:shd w:val="clear" w:color="auto" w:fill="FFFFFF"/>
              <w:autoSpaceDE w:val="0"/>
              <w:autoSpaceDN w:val="0"/>
              <w:adjustRightInd w:val="0"/>
              <w:rPr>
                <w:rFonts w:asciiTheme="minorHAnsi" w:eastAsia="Times New Roman" w:hAnsiTheme="minorHAnsi"/>
                <w:sz w:val="22"/>
                <w:szCs w:val="22"/>
                <w:lang w:val="it-IT"/>
              </w:rPr>
            </w:pPr>
            <w:r w:rsidRPr="00AC1502">
              <w:rPr>
                <w:rFonts w:asciiTheme="minorHAnsi" w:hAnsiTheme="minorHAnsi"/>
                <w:sz w:val="22"/>
                <w:szCs w:val="22"/>
                <w:lang w:val="it-IT"/>
              </w:rPr>
              <w:t xml:space="preserve">5.1. </w:t>
            </w:r>
            <w:proofErr w:type="spellStart"/>
            <w:r w:rsidR="004706BF" w:rsidRPr="004706BF">
              <w:rPr>
                <w:rFonts w:asciiTheme="minorHAnsi" w:hAnsiTheme="minorHAnsi"/>
                <w:sz w:val="22"/>
                <w:szCs w:val="22"/>
              </w:rPr>
              <w:t>Course</w:t>
            </w:r>
            <w:proofErr w:type="spellEnd"/>
            <w:r w:rsidR="004706BF" w:rsidRPr="004706BF">
              <w:rPr>
                <w:rFonts w:asciiTheme="minorHAnsi" w:hAnsiTheme="minorHAnsi"/>
                <w:sz w:val="22"/>
                <w:szCs w:val="22"/>
              </w:rPr>
              <w:t xml:space="preserve"> </w:t>
            </w:r>
            <w:proofErr w:type="spellStart"/>
            <w:r w:rsidR="004706BF" w:rsidRPr="004706BF">
              <w:rPr>
                <w:rFonts w:asciiTheme="minorHAnsi" w:hAnsiTheme="minorHAnsi"/>
                <w:sz w:val="22"/>
                <w:szCs w:val="22"/>
              </w:rPr>
              <w:t>delivery</w:t>
            </w:r>
            <w:proofErr w:type="spellEnd"/>
            <w:r w:rsidR="004706BF" w:rsidRPr="004706BF">
              <w:rPr>
                <w:rFonts w:asciiTheme="minorHAnsi" w:hAnsiTheme="minorHAnsi"/>
                <w:sz w:val="22"/>
                <w:szCs w:val="22"/>
              </w:rPr>
              <w:t xml:space="preserve"> </w:t>
            </w:r>
            <w:proofErr w:type="spellStart"/>
            <w:r w:rsidR="004706BF" w:rsidRPr="004706BF">
              <w:rPr>
                <w:rFonts w:asciiTheme="minorHAnsi" w:hAnsiTheme="minorHAnsi"/>
                <w:sz w:val="22"/>
                <w:szCs w:val="22"/>
              </w:rPr>
              <w:t>conditions</w:t>
            </w:r>
            <w:proofErr w:type="spellEnd"/>
          </w:p>
        </w:tc>
        <w:tc>
          <w:tcPr>
            <w:tcW w:w="5528" w:type="dxa"/>
            <w:shd w:val="clear" w:color="auto" w:fill="FFFFFF"/>
          </w:tcPr>
          <w:p w14:paraId="19866773" w14:textId="52C93102" w:rsidR="00755D78" w:rsidRPr="00AC1502" w:rsidRDefault="00116398" w:rsidP="002F1E20">
            <w:pPr>
              <w:numPr>
                <w:ilvl w:val="0"/>
                <w:numId w:val="6"/>
              </w:numPr>
              <w:shd w:val="clear" w:color="auto" w:fill="FFFFFF"/>
              <w:autoSpaceDE w:val="0"/>
              <w:autoSpaceDN w:val="0"/>
              <w:adjustRightInd w:val="0"/>
              <w:jc w:val="both"/>
              <w:rPr>
                <w:rFonts w:asciiTheme="minorHAnsi" w:hAnsiTheme="minorHAnsi"/>
                <w:sz w:val="22"/>
                <w:szCs w:val="22"/>
                <w:lang w:val="it-IT"/>
              </w:rPr>
            </w:pPr>
            <w:r>
              <w:rPr>
                <w:rFonts w:asciiTheme="minorHAnsi" w:eastAsia="Times New Roman" w:hAnsiTheme="minorHAnsi"/>
                <w:sz w:val="22"/>
                <w:szCs w:val="22"/>
                <w:lang w:val="it-IT"/>
              </w:rPr>
              <w:t xml:space="preserve">Cluj-Napoca, Str. G. Bariţiu nr. 25 - </w:t>
            </w:r>
            <w:r w:rsidR="006C5A99" w:rsidRPr="00AC1502">
              <w:rPr>
                <w:rFonts w:asciiTheme="minorHAnsi" w:eastAsia="Times New Roman" w:hAnsiTheme="minorHAnsi"/>
                <w:sz w:val="22"/>
                <w:szCs w:val="22"/>
                <w:lang w:val="it-IT"/>
              </w:rPr>
              <w:t xml:space="preserve">Amfiteatru </w:t>
            </w:r>
            <w:r>
              <w:rPr>
                <w:rFonts w:asciiTheme="minorHAnsi" w:eastAsia="Times New Roman" w:hAnsiTheme="minorHAnsi"/>
                <w:sz w:val="22"/>
                <w:szCs w:val="22"/>
                <w:lang w:val="it-IT"/>
              </w:rPr>
              <w:t>CII, sala 129</w:t>
            </w:r>
          </w:p>
        </w:tc>
      </w:tr>
      <w:tr w:rsidR="00AC1502" w:rsidRPr="00AC1502" w14:paraId="398E6DC4" w14:textId="77777777" w:rsidTr="004D0BDA">
        <w:trPr>
          <w:trHeight w:val="660"/>
        </w:trPr>
        <w:tc>
          <w:tcPr>
            <w:tcW w:w="4111" w:type="dxa"/>
            <w:shd w:val="clear" w:color="auto" w:fill="FFFFFF"/>
          </w:tcPr>
          <w:p w14:paraId="0463FCE4" w14:textId="75DCE28B" w:rsidR="00755D78" w:rsidRPr="00AC1502" w:rsidRDefault="004E4E08" w:rsidP="009B41A1">
            <w:pPr>
              <w:shd w:val="clear" w:color="auto" w:fill="FFFFFF"/>
              <w:autoSpaceDE w:val="0"/>
              <w:autoSpaceDN w:val="0"/>
              <w:adjustRightInd w:val="0"/>
              <w:rPr>
                <w:rFonts w:asciiTheme="minorHAnsi" w:eastAsia="Times New Roman" w:hAnsiTheme="minorHAnsi"/>
                <w:sz w:val="22"/>
                <w:szCs w:val="22"/>
                <w:lang w:val="it-IT"/>
              </w:rPr>
            </w:pPr>
            <w:r w:rsidRPr="00F80B7B">
              <w:rPr>
                <w:rFonts w:asciiTheme="minorHAnsi" w:hAnsiTheme="minorHAnsi" w:cstheme="minorHAnsi"/>
                <w:sz w:val="22"/>
                <w:szCs w:val="22"/>
              </w:rPr>
              <w:t xml:space="preserve">5.2. </w:t>
            </w:r>
            <w:proofErr w:type="spellStart"/>
            <w:r w:rsidR="004706BF" w:rsidRPr="004706BF">
              <w:rPr>
                <w:rFonts w:asciiTheme="minorHAnsi" w:hAnsiTheme="minorHAnsi" w:cstheme="minorHAnsi"/>
                <w:sz w:val="22"/>
                <w:szCs w:val="22"/>
              </w:rPr>
              <w:t>Conditions</w:t>
            </w:r>
            <w:proofErr w:type="spellEnd"/>
            <w:r w:rsidR="004706BF" w:rsidRPr="004706BF">
              <w:rPr>
                <w:rFonts w:asciiTheme="minorHAnsi" w:hAnsiTheme="minorHAnsi" w:cstheme="minorHAnsi"/>
                <w:sz w:val="22"/>
                <w:szCs w:val="22"/>
              </w:rPr>
              <w:t xml:space="preserve"> for seminar/</w:t>
            </w:r>
            <w:proofErr w:type="spellStart"/>
            <w:r w:rsidR="004706BF" w:rsidRPr="004706BF">
              <w:rPr>
                <w:rFonts w:asciiTheme="minorHAnsi" w:hAnsiTheme="minorHAnsi" w:cstheme="minorHAnsi"/>
                <w:sz w:val="22"/>
                <w:szCs w:val="22"/>
              </w:rPr>
              <w:t>laboratory</w:t>
            </w:r>
            <w:proofErr w:type="spellEnd"/>
            <w:r w:rsidR="004706BF" w:rsidRPr="004706BF">
              <w:rPr>
                <w:rFonts w:asciiTheme="minorHAnsi" w:hAnsiTheme="minorHAnsi" w:cstheme="minorHAnsi"/>
                <w:sz w:val="22"/>
                <w:szCs w:val="22"/>
              </w:rPr>
              <w:t>/</w:t>
            </w:r>
            <w:proofErr w:type="spellStart"/>
            <w:r w:rsidR="004706BF" w:rsidRPr="004706BF">
              <w:rPr>
                <w:rFonts w:asciiTheme="minorHAnsi" w:hAnsiTheme="minorHAnsi" w:cstheme="minorHAnsi"/>
                <w:sz w:val="22"/>
                <w:szCs w:val="22"/>
              </w:rPr>
              <w:t>project</w:t>
            </w:r>
            <w:proofErr w:type="spellEnd"/>
            <w:r w:rsidR="004706BF" w:rsidRPr="004706BF">
              <w:rPr>
                <w:rFonts w:asciiTheme="minorHAnsi" w:hAnsiTheme="minorHAnsi" w:cstheme="minorHAnsi"/>
                <w:sz w:val="22"/>
                <w:szCs w:val="22"/>
              </w:rPr>
              <w:t xml:space="preserve"> </w:t>
            </w:r>
            <w:proofErr w:type="spellStart"/>
            <w:r w:rsidR="004706BF" w:rsidRPr="004706BF">
              <w:rPr>
                <w:rFonts w:asciiTheme="minorHAnsi" w:hAnsiTheme="minorHAnsi" w:cstheme="minorHAnsi"/>
                <w:sz w:val="22"/>
                <w:szCs w:val="22"/>
              </w:rPr>
              <w:t>activities</w:t>
            </w:r>
            <w:proofErr w:type="spellEnd"/>
          </w:p>
        </w:tc>
        <w:tc>
          <w:tcPr>
            <w:tcW w:w="5528" w:type="dxa"/>
            <w:shd w:val="clear" w:color="auto" w:fill="FFFFFF"/>
          </w:tcPr>
          <w:p w14:paraId="0AE97732" w14:textId="70A82ECB" w:rsidR="00755D78" w:rsidRPr="00AC1502" w:rsidRDefault="00116398" w:rsidP="002F1E20">
            <w:pPr>
              <w:numPr>
                <w:ilvl w:val="0"/>
                <w:numId w:val="5"/>
              </w:numPr>
              <w:shd w:val="clear" w:color="auto" w:fill="FFFFFF"/>
              <w:autoSpaceDE w:val="0"/>
              <w:autoSpaceDN w:val="0"/>
              <w:adjustRightInd w:val="0"/>
              <w:jc w:val="both"/>
              <w:rPr>
                <w:rFonts w:asciiTheme="minorHAnsi" w:hAnsiTheme="minorHAnsi"/>
                <w:sz w:val="22"/>
                <w:szCs w:val="22"/>
                <w:lang w:val="es-ES"/>
              </w:rPr>
            </w:pPr>
            <w:r>
              <w:rPr>
                <w:rFonts w:asciiTheme="minorHAnsi" w:eastAsia="Times New Roman" w:hAnsiTheme="minorHAnsi"/>
                <w:sz w:val="22"/>
                <w:szCs w:val="22"/>
                <w:lang w:val="it-IT"/>
              </w:rPr>
              <w:t xml:space="preserve">Cluj-Napoca, Str. G. Bariţiu nr. 25- </w:t>
            </w:r>
            <w:r w:rsidRPr="00AC1502">
              <w:rPr>
                <w:rFonts w:asciiTheme="minorHAnsi" w:eastAsia="Times New Roman" w:hAnsiTheme="minorHAnsi"/>
                <w:sz w:val="22"/>
                <w:szCs w:val="22"/>
                <w:lang w:val="it-IT"/>
              </w:rPr>
              <w:t xml:space="preserve">Amfiteatru </w:t>
            </w:r>
            <w:r>
              <w:rPr>
                <w:rFonts w:asciiTheme="minorHAnsi" w:eastAsia="Times New Roman" w:hAnsiTheme="minorHAnsi"/>
                <w:sz w:val="22"/>
                <w:szCs w:val="22"/>
                <w:lang w:val="it-IT"/>
              </w:rPr>
              <w:t>CII, sala 129</w:t>
            </w:r>
          </w:p>
        </w:tc>
      </w:tr>
    </w:tbl>
    <w:p w14:paraId="153D9B20" w14:textId="77777777" w:rsidR="00973DB3" w:rsidRPr="00AC1502" w:rsidRDefault="00973DB3" w:rsidP="00EE0BA5">
      <w:pPr>
        <w:rPr>
          <w:rFonts w:asciiTheme="minorHAnsi" w:hAnsiTheme="minorHAnsi"/>
          <w:b/>
          <w:bCs/>
          <w:sz w:val="22"/>
          <w:szCs w:val="22"/>
          <w:lang w:val="es-ES"/>
        </w:rPr>
      </w:pPr>
    </w:p>
    <w:p w14:paraId="328FD433" w14:textId="77777777" w:rsidR="00973DB3" w:rsidRPr="00AC1502" w:rsidRDefault="00973DB3" w:rsidP="00EE0BA5">
      <w:pPr>
        <w:rPr>
          <w:rFonts w:asciiTheme="minorHAnsi" w:hAnsiTheme="minorHAnsi"/>
          <w:b/>
          <w:bCs/>
          <w:sz w:val="22"/>
          <w:szCs w:val="22"/>
          <w:lang w:val="es-ES"/>
        </w:rPr>
      </w:pPr>
    </w:p>
    <w:p w14:paraId="52CC6F1C" w14:textId="70EC8EC0" w:rsidR="00EE0BA5" w:rsidRPr="00AC1502" w:rsidRDefault="00EE0BA5" w:rsidP="00EE0BA5">
      <w:pPr>
        <w:rPr>
          <w:rFonts w:asciiTheme="minorHAnsi" w:hAnsiTheme="minorHAnsi"/>
          <w:b/>
          <w:bCs/>
          <w:sz w:val="22"/>
          <w:szCs w:val="22"/>
          <w:lang w:val="en-US"/>
        </w:rPr>
      </w:pPr>
      <w:r w:rsidRPr="00AC1502">
        <w:rPr>
          <w:rFonts w:asciiTheme="minorHAnsi" w:hAnsiTheme="minorHAnsi"/>
          <w:b/>
          <w:bCs/>
          <w:sz w:val="22"/>
          <w:szCs w:val="22"/>
          <w:lang w:val="en-US"/>
        </w:rPr>
        <w:t xml:space="preserve">6. </w:t>
      </w:r>
      <w:r w:rsidR="0025763A" w:rsidRPr="0025763A">
        <w:rPr>
          <w:rFonts w:asciiTheme="minorHAnsi" w:hAnsiTheme="minorHAnsi" w:cstheme="minorHAnsi"/>
          <w:b/>
          <w:bCs/>
          <w:sz w:val="22"/>
          <w:szCs w:val="22"/>
          <w:lang w:val="en-US"/>
        </w:rPr>
        <w:t>Specific competence</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E0E0E0"/>
        <w:tblLook w:val="01E0" w:firstRow="1" w:lastRow="1" w:firstColumn="1" w:lastColumn="1" w:noHBand="0" w:noVBand="0"/>
      </w:tblPr>
      <w:tblGrid>
        <w:gridCol w:w="509"/>
        <w:gridCol w:w="8991"/>
      </w:tblGrid>
      <w:tr w:rsidR="00AC1502" w:rsidRPr="00AC1502" w14:paraId="45E2B353" w14:textId="77777777" w:rsidTr="004D0BDA">
        <w:trPr>
          <w:cantSplit/>
          <w:trHeight w:val="2573"/>
        </w:trPr>
        <w:tc>
          <w:tcPr>
            <w:tcW w:w="509" w:type="dxa"/>
            <w:shd w:val="clear" w:color="auto" w:fill="E0E0E0"/>
            <w:textDirection w:val="btLr"/>
          </w:tcPr>
          <w:p w14:paraId="07CF6310" w14:textId="327E2B7C" w:rsidR="00EE0BA5" w:rsidRPr="00AC1502" w:rsidRDefault="004706BF" w:rsidP="003C3715">
            <w:pPr>
              <w:ind w:left="113" w:right="113"/>
              <w:rPr>
                <w:rFonts w:asciiTheme="minorHAnsi" w:hAnsiTheme="minorHAnsi"/>
                <w:sz w:val="22"/>
                <w:szCs w:val="22"/>
                <w:lang w:val="en-US"/>
              </w:rPr>
            </w:pPr>
            <w:r w:rsidRPr="005E6646">
              <w:rPr>
                <w:rFonts w:asciiTheme="minorHAnsi" w:hAnsiTheme="minorHAnsi" w:cstheme="minorHAnsi"/>
                <w:sz w:val="22"/>
                <w:szCs w:val="22"/>
                <w:lang w:val="en-US"/>
              </w:rPr>
              <w:t>Professional skills</w:t>
            </w:r>
          </w:p>
        </w:tc>
        <w:tc>
          <w:tcPr>
            <w:tcW w:w="9130" w:type="dxa"/>
            <w:shd w:val="clear" w:color="auto" w:fill="E0E0E0"/>
          </w:tcPr>
          <w:p w14:paraId="776B87C7"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C1. Applies numerical computation skills.</w:t>
            </w:r>
          </w:p>
          <w:p w14:paraId="7344C72A"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C9. Defines technical requirements.</w:t>
            </w:r>
          </w:p>
          <w:p w14:paraId="3099896D"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C11. Performs risk analysis.</w:t>
            </w:r>
          </w:p>
          <w:p w14:paraId="0D39D51F"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C12. Conducts scientific research.</w:t>
            </w:r>
          </w:p>
          <w:p w14:paraId="7EB1B46A"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C13. Develops statistical forecasts.</w:t>
            </w:r>
          </w:p>
          <w:p w14:paraId="02634285"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C16. Examines engineering principles.</w:t>
            </w:r>
          </w:p>
          <w:p w14:paraId="34FB8D1B"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C18. Uses measurement instruments.</w:t>
            </w:r>
          </w:p>
          <w:p w14:paraId="316125C5"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C21. Manages research data.</w:t>
            </w:r>
          </w:p>
          <w:p w14:paraId="76F2C2B1"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C23. Manages engineering projects.</w:t>
            </w:r>
          </w:p>
          <w:p w14:paraId="5A23EF1E"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C27. Prepares work reports.</w:t>
            </w:r>
          </w:p>
          <w:p w14:paraId="2F99449D"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 xml:space="preserve">C30. Monitors construction sites and the </w:t>
            </w:r>
            <w:proofErr w:type="spellStart"/>
            <w:r w:rsidRPr="004706BF">
              <w:rPr>
                <w:rFonts w:asciiTheme="minorHAnsi" w:hAnsiTheme="minorHAnsi" w:cstheme="minorHAnsi"/>
                <w:i w:val="0"/>
                <w:iCs w:val="0"/>
                <w:sz w:val="22"/>
                <w:szCs w:val="22"/>
              </w:rPr>
              <w:t>behaviour</w:t>
            </w:r>
            <w:proofErr w:type="spellEnd"/>
            <w:r w:rsidRPr="004706BF">
              <w:rPr>
                <w:rFonts w:asciiTheme="minorHAnsi" w:hAnsiTheme="minorHAnsi" w:cstheme="minorHAnsi"/>
                <w:i w:val="0"/>
                <w:iCs w:val="0"/>
                <w:sz w:val="22"/>
                <w:szCs w:val="22"/>
              </w:rPr>
              <w:t xml:space="preserve"> of structures.</w:t>
            </w:r>
          </w:p>
          <w:p w14:paraId="25EA1866"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C34. Prepares scientific reports.</w:t>
            </w:r>
          </w:p>
          <w:p w14:paraId="20B6C0F9"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C38. Prepares technical reports.</w:t>
            </w:r>
          </w:p>
          <w:p w14:paraId="1E15C19D"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C40. Synthesizes information.</w:t>
            </w:r>
          </w:p>
          <w:p w14:paraId="43B15D81" w14:textId="77777777" w:rsidR="004706BF" w:rsidRPr="004706BF" w:rsidRDefault="004706BF" w:rsidP="004706BF">
            <w:pPr>
              <w:pStyle w:val="Heading9"/>
              <w:ind w:left="283" w:hanging="113"/>
              <w:rPr>
                <w:rFonts w:asciiTheme="minorHAnsi" w:hAnsiTheme="minorHAnsi" w:cstheme="minorHAnsi"/>
                <w:i w:val="0"/>
                <w:iCs w:val="0"/>
                <w:sz w:val="22"/>
                <w:szCs w:val="22"/>
              </w:rPr>
            </w:pPr>
            <w:r w:rsidRPr="004706BF">
              <w:rPr>
                <w:rFonts w:asciiTheme="minorHAnsi" w:hAnsiTheme="minorHAnsi" w:cstheme="minorHAnsi"/>
                <w:i w:val="0"/>
                <w:iCs w:val="0"/>
                <w:sz w:val="22"/>
                <w:szCs w:val="22"/>
              </w:rPr>
              <w:t>C44. Uses CAD software.</w:t>
            </w:r>
          </w:p>
          <w:p w14:paraId="3A1800C7" w14:textId="065D03EB" w:rsidR="003E5614" w:rsidRPr="004706BF" w:rsidRDefault="004706BF" w:rsidP="004706BF">
            <w:pPr>
              <w:pStyle w:val="Heading9"/>
              <w:ind w:left="283" w:hanging="113"/>
              <w:jc w:val="left"/>
              <w:rPr>
                <w:rFonts w:asciiTheme="minorHAnsi" w:hAnsiTheme="minorHAnsi" w:cstheme="minorHAnsi"/>
                <w:b/>
                <w:bCs/>
                <w:i w:val="0"/>
                <w:iCs w:val="0"/>
                <w:sz w:val="22"/>
                <w:szCs w:val="22"/>
              </w:rPr>
            </w:pPr>
            <w:r w:rsidRPr="004706BF">
              <w:rPr>
                <w:rFonts w:asciiTheme="minorHAnsi" w:hAnsiTheme="minorHAnsi" w:cstheme="minorHAnsi"/>
                <w:i w:val="0"/>
                <w:iCs w:val="0"/>
                <w:sz w:val="22"/>
                <w:szCs w:val="22"/>
              </w:rPr>
              <w:t>C46. Uses software for the processing and integration of digital data related to structural monitoring.</w:t>
            </w:r>
          </w:p>
        </w:tc>
      </w:tr>
      <w:tr w:rsidR="00AC1502" w:rsidRPr="00AC1502" w14:paraId="7EB93BBA" w14:textId="77777777" w:rsidTr="004D0BDA">
        <w:trPr>
          <w:cantSplit/>
          <w:trHeight w:val="2396"/>
        </w:trPr>
        <w:tc>
          <w:tcPr>
            <w:tcW w:w="509" w:type="dxa"/>
            <w:shd w:val="clear" w:color="auto" w:fill="E0E0E0"/>
            <w:textDirection w:val="btLr"/>
          </w:tcPr>
          <w:p w14:paraId="2506599C" w14:textId="34B62FFA" w:rsidR="00EE0BA5" w:rsidRPr="00AC1502" w:rsidRDefault="004706BF" w:rsidP="003C3715">
            <w:pPr>
              <w:ind w:left="113" w:right="113"/>
              <w:rPr>
                <w:rFonts w:asciiTheme="minorHAnsi" w:hAnsiTheme="minorHAnsi"/>
                <w:sz w:val="22"/>
                <w:szCs w:val="22"/>
              </w:rPr>
            </w:pPr>
            <w:r w:rsidRPr="005E6646">
              <w:rPr>
                <w:rFonts w:asciiTheme="minorHAnsi" w:hAnsiTheme="minorHAnsi" w:cstheme="minorHAnsi"/>
                <w:sz w:val="22"/>
                <w:szCs w:val="22"/>
                <w:lang w:val="en-US"/>
              </w:rPr>
              <w:t>Transversal skills</w:t>
            </w:r>
            <w:r w:rsidRPr="00AC1502">
              <w:rPr>
                <w:rFonts w:asciiTheme="minorHAnsi" w:hAnsiTheme="minorHAnsi"/>
                <w:sz w:val="22"/>
                <w:szCs w:val="22"/>
              </w:rPr>
              <w:t xml:space="preserve"> </w:t>
            </w:r>
            <w:r w:rsidR="00EE0BA5" w:rsidRPr="00AC1502">
              <w:rPr>
                <w:rFonts w:asciiTheme="minorHAnsi" w:hAnsiTheme="minorHAnsi"/>
                <w:sz w:val="22"/>
                <w:szCs w:val="22"/>
              </w:rPr>
              <w:t>transversale</w:t>
            </w:r>
          </w:p>
        </w:tc>
        <w:tc>
          <w:tcPr>
            <w:tcW w:w="9130" w:type="dxa"/>
            <w:shd w:val="clear" w:color="auto" w:fill="E0E0E0"/>
          </w:tcPr>
          <w:p w14:paraId="47A72CFE" w14:textId="77777777" w:rsidR="004706BF" w:rsidRPr="004706BF" w:rsidRDefault="004706BF" w:rsidP="004706BF">
            <w:pPr>
              <w:pStyle w:val="Heading9"/>
              <w:ind w:left="283" w:hanging="113"/>
              <w:rPr>
                <w:rFonts w:asciiTheme="minorHAnsi" w:hAnsiTheme="minorHAnsi" w:cstheme="minorHAnsi"/>
                <w:b/>
                <w:bCs/>
                <w:i w:val="0"/>
                <w:iCs w:val="0"/>
                <w:sz w:val="22"/>
                <w:szCs w:val="22"/>
                <w:lang w:val="ro-RO"/>
              </w:rPr>
            </w:pPr>
            <w:r w:rsidRPr="004706BF">
              <w:rPr>
                <w:rFonts w:asciiTheme="minorHAnsi" w:hAnsiTheme="minorHAnsi" w:cstheme="minorHAnsi"/>
                <w:b/>
                <w:bCs/>
                <w:i w:val="0"/>
                <w:iCs w:val="0"/>
                <w:sz w:val="22"/>
                <w:szCs w:val="22"/>
                <w:lang w:val="ro-RO"/>
              </w:rPr>
              <w:t xml:space="preserve">Transversal </w:t>
            </w:r>
            <w:proofErr w:type="spellStart"/>
            <w:r w:rsidRPr="004706BF">
              <w:rPr>
                <w:rFonts w:asciiTheme="minorHAnsi" w:hAnsiTheme="minorHAnsi" w:cstheme="minorHAnsi"/>
                <w:b/>
                <w:bCs/>
                <w:i w:val="0"/>
                <w:iCs w:val="0"/>
                <w:sz w:val="22"/>
                <w:szCs w:val="22"/>
                <w:lang w:val="ro-RO"/>
              </w:rPr>
              <w:t>Competencies</w:t>
            </w:r>
            <w:proofErr w:type="spellEnd"/>
          </w:p>
          <w:p w14:paraId="0F17C08B" w14:textId="77777777" w:rsidR="004706BF" w:rsidRPr="004706BF" w:rsidRDefault="004706BF" w:rsidP="004706BF">
            <w:pPr>
              <w:pStyle w:val="Heading9"/>
              <w:ind w:left="283" w:hanging="113"/>
              <w:rPr>
                <w:rFonts w:asciiTheme="minorHAnsi" w:hAnsiTheme="minorHAnsi" w:cstheme="minorHAnsi"/>
                <w:i w:val="0"/>
                <w:iCs w:val="0"/>
                <w:sz w:val="22"/>
                <w:szCs w:val="22"/>
                <w:lang w:val="ro-RO"/>
              </w:rPr>
            </w:pPr>
            <w:r w:rsidRPr="004706BF">
              <w:rPr>
                <w:rFonts w:asciiTheme="minorHAnsi" w:hAnsiTheme="minorHAnsi" w:cstheme="minorHAnsi"/>
                <w:i w:val="0"/>
                <w:iCs w:val="0"/>
                <w:sz w:val="22"/>
                <w:szCs w:val="22"/>
                <w:lang w:val="ro-RO"/>
              </w:rPr>
              <w:t xml:space="preserve">CT1. </w:t>
            </w:r>
            <w:proofErr w:type="spellStart"/>
            <w:r w:rsidRPr="004706BF">
              <w:rPr>
                <w:rFonts w:asciiTheme="minorHAnsi" w:hAnsiTheme="minorHAnsi" w:cstheme="minorHAnsi"/>
                <w:i w:val="0"/>
                <w:iCs w:val="0"/>
                <w:sz w:val="22"/>
                <w:szCs w:val="22"/>
                <w:lang w:val="ro-RO"/>
              </w:rPr>
              <w:t>Demonstrates</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initiative</w:t>
            </w:r>
            <w:proofErr w:type="spellEnd"/>
            <w:r w:rsidRPr="004706BF">
              <w:rPr>
                <w:rFonts w:asciiTheme="minorHAnsi" w:hAnsiTheme="minorHAnsi" w:cstheme="minorHAnsi"/>
                <w:i w:val="0"/>
                <w:iCs w:val="0"/>
                <w:sz w:val="22"/>
                <w:szCs w:val="22"/>
                <w:lang w:val="ro-RO"/>
              </w:rPr>
              <w:t>.</w:t>
            </w:r>
          </w:p>
          <w:p w14:paraId="1D4254B6" w14:textId="77777777" w:rsidR="004706BF" w:rsidRPr="004706BF" w:rsidRDefault="004706BF" w:rsidP="004706BF">
            <w:pPr>
              <w:pStyle w:val="Heading9"/>
              <w:ind w:left="283" w:hanging="113"/>
              <w:rPr>
                <w:rFonts w:asciiTheme="minorHAnsi" w:hAnsiTheme="minorHAnsi" w:cstheme="minorHAnsi"/>
                <w:i w:val="0"/>
                <w:iCs w:val="0"/>
                <w:sz w:val="22"/>
                <w:szCs w:val="22"/>
                <w:lang w:val="ro-RO"/>
              </w:rPr>
            </w:pPr>
            <w:r w:rsidRPr="004706BF">
              <w:rPr>
                <w:rFonts w:asciiTheme="minorHAnsi" w:hAnsiTheme="minorHAnsi" w:cstheme="minorHAnsi"/>
                <w:i w:val="0"/>
                <w:iCs w:val="0"/>
                <w:sz w:val="22"/>
                <w:szCs w:val="22"/>
                <w:lang w:val="ro-RO"/>
              </w:rPr>
              <w:t xml:space="preserve">CT2. </w:t>
            </w:r>
            <w:proofErr w:type="spellStart"/>
            <w:r w:rsidRPr="004706BF">
              <w:rPr>
                <w:rFonts w:asciiTheme="minorHAnsi" w:hAnsiTheme="minorHAnsi" w:cstheme="minorHAnsi"/>
                <w:i w:val="0"/>
                <w:iCs w:val="0"/>
                <w:sz w:val="22"/>
                <w:szCs w:val="22"/>
                <w:lang w:val="ro-RO"/>
              </w:rPr>
              <w:t>Assumes</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professional</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responsibility</w:t>
            </w:r>
            <w:proofErr w:type="spellEnd"/>
            <w:r w:rsidRPr="004706BF">
              <w:rPr>
                <w:rFonts w:asciiTheme="minorHAnsi" w:hAnsiTheme="minorHAnsi" w:cstheme="minorHAnsi"/>
                <w:i w:val="0"/>
                <w:iCs w:val="0"/>
                <w:sz w:val="22"/>
                <w:szCs w:val="22"/>
                <w:lang w:val="ro-RO"/>
              </w:rPr>
              <w:t xml:space="preserve"> in </w:t>
            </w:r>
            <w:proofErr w:type="spellStart"/>
            <w:r w:rsidRPr="004706BF">
              <w:rPr>
                <w:rFonts w:asciiTheme="minorHAnsi" w:hAnsiTheme="minorHAnsi" w:cstheme="minorHAnsi"/>
                <w:i w:val="0"/>
                <w:iCs w:val="0"/>
                <w:sz w:val="22"/>
                <w:szCs w:val="22"/>
                <w:lang w:val="ro-RO"/>
              </w:rPr>
              <w:t>the</w:t>
            </w:r>
            <w:proofErr w:type="spellEnd"/>
            <w:r w:rsidRPr="004706BF">
              <w:rPr>
                <w:rFonts w:asciiTheme="minorHAnsi" w:hAnsiTheme="minorHAnsi" w:cstheme="minorHAnsi"/>
                <w:i w:val="0"/>
                <w:iCs w:val="0"/>
                <w:sz w:val="22"/>
                <w:szCs w:val="22"/>
                <w:lang w:val="ro-RO"/>
              </w:rPr>
              <w:t xml:space="preserve"> monitoring and </w:t>
            </w:r>
            <w:proofErr w:type="spellStart"/>
            <w:r w:rsidRPr="004706BF">
              <w:rPr>
                <w:rFonts w:asciiTheme="minorHAnsi" w:hAnsiTheme="minorHAnsi" w:cstheme="minorHAnsi"/>
                <w:i w:val="0"/>
                <w:iCs w:val="0"/>
                <w:sz w:val="22"/>
                <w:szCs w:val="22"/>
                <w:lang w:val="ro-RO"/>
              </w:rPr>
              <w:t>safety</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assessment</w:t>
            </w:r>
            <w:proofErr w:type="spellEnd"/>
            <w:r w:rsidRPr="004706BF">
              <w:rPr>
                <w:rFonts w:asciiTheme="minorHAnsi" w:hAnsiTheme="minorHAnsi" w:cstheme="minorHAnsi"/>
                <w:i w:val="0"/>
                <w:iCs w:val="0"/>
                <w:sz w:val="22"/>
                <w:szCs w:val="22"/>
                <w:lang w:val="ro-RO"/>
              </w:rPr>
              <w:t xml:space="preserve"> of </w:t>
            </w:r>
            <w:proofErr w:type="spellStart"/>
            <w:r w:rsidRPr="004706BF">
              <w:rPr>
                <w:rFonts w:asciiTheme="minorHAnsi" w:hAnsiTheme="minorHAnsi" w:cstheme="minorHAnsi"/>
                <w:i w:val="0"/>
                <w:iCs w:val="0"/>
                <w:sz w:val="22"/>
                <w:szCs w:val="22"/>
                <w:lang w:val="ro-RO"/>
              </w:rPr>
              <w:t>structures</w:t>
            </w:r>
            <w:proofErr w:type="spellEnd"/>
            <w:r w:rsidRPr="004706BF">
              <w:rPr>
                <w:rFonts w:asciiTheme="minorHAnsi" w:hAnsiTheme="minorHAnsi" w:cstheme="minorHAnsi"/>
                <w:i w:val="0"/>
                <w:iCs w:val="0"/>
                <w:sz w:val="22"/>
                <w:szCs w:val="22"/>
                <w:lang w:val="ro-RO"/>
              </w:rPr>
              <w:t>.</w:t>
            </w:r>
          </w:p>
          <w:p w14:paraId="14B89725" w14:textId="77777777" w:rsidR="004706BF" w:rsidRPr="004706BF" w:rsidRDefault="004706BF" w:rsidP="004706BF">
            <w:pPr>
              <w:pStyle w:val="Heading9"/>
              <w:ind w:left="283" w:hanging="113"/>
              <w:rPr>
                <w:rFonts w:asciiTheme="minorHAnsi" w:hAnsiTheme="minorHAnsi" w:cstheme="minorHAnsi"/>
                <w:i w:val="0"/>
                <w:iCs w:val="0"/>
                <w:sz w:val="22"/>
                <w:szCs w:val="22"/>
                <w:lang w:val="ro-RO"/>
              </w:rPr>
            </w:pPr>
            <w:r w:rsidRPr="004706BF">
              <w:rPr>
                <w:rFonts w:asciiTheme="minorHAnsi" w:hAnsiTheme="minorHAnsi" w:cstheme="minorHAnsi"/>
                <w:i w:val="0"/>
                <w:iCs w:val="0"/>
                <w:sz w:val="22"/>
                <w:szCs w:val="22"/>
                <w:lang w:val="ro-RO"/>
              </w:rPr>
              <w:t xml:space="preserve">CT3. </w:t>
            </w:r>
            <w:proofErr w:type="spellStart"/>
            <w:r w:rsidRPr="004706BF">
              <w:rPr>
                <w:rFonts w:asciiTheme="minorHAnsi" w:hAnsiTheme="minorHAnsi" w:cstheme="minorHAnsi"/>
                <w:i w:val="0"/>
                <w:iCs w:val="0"/>
                <w:sz w:val="22"/>
                <w:szCs w:val="22"/>
                <w:lang w:val="ro-RO"/>
              </w:rPr>
              <w:t>Thinks</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analytically</w:t>
            </w:r>
            <w:proofErr w:type="spellEnd"/>
            <w:r w:rsidRPr="004706BF">
              <w:rPr>
                <w:rFonts w:asciiTheme="minorHAnsi" w:hAnsiTheme="minorHAnsi" w:cstheme="minorHAnsi"/>
                <w:i w:val="0"/>
                <w:iCs w:val="0"/>
                <w:sz w:val="22"/>
                <w:szCs w:val="22"/>
                <w:lang w:val="ro-RO"/>
              </w:rPr>
              <w:t>.</w:t>
            </w:r>
          </w:p>
          <w:p w14:paraId="088B35CB" w14:textId="77777777" w:rsidR="004706BF" w:rsidRPr="004706BF" w:rsidRDefault="004706BF" w:rsidP="004706BF">
            <w:pPr>
              <w:pStyle w:val="Heading9"/>
              <w:ind w:left="283" w:hanging="113"/>
              <w:rPr>
                <w:rFonts w:asciiTheme="minorHAnsi" w:hAnsiTheme="minorHAnsi" w:cstheme="minorHAnsi"/>
                <w:i w:val="0"/>
                <w:iCs w:val="0"/>
                <w:sz w:val="22"/>
                <w:szCs w:val="22"/>
                <w:lang w:val="ro-RO"/>
              </w:rPr>
            </w:pPr>
            <w:r w:rsidRPr="004706BF">
              <w:rPr>
                <w:rFonts w:asciiTheme="minorHAnsi" w:hAnsiTheme="minorHAnsi" w:cstheme="minorHAnsi"/>
                <w:i w:val="0"/>
                <w:iCs w:val="0"/>
                <w:sz w:val="22"/>
                <w:szCs w:val="22"/>
                <w:lang w:val="ro-RO"/>
              </w:rPr>
              <w:t xml:space="preserve">CT4. Works </w:t>
            </w:r>
            <w:proofErr w:type="spellStart"/>
            <w:r w:rsidRPr="004706BF">
              <w:rPr>
                <w:rFonts w:asciiTheme="minorHAnsi" w:hAnsiTheme="minorHAnsi" w:cstheme="minorHAnsi"/>
                <w:i w:val="0"/>
                <w:iCs w:val="0"/>
                <w:sz w:val="22"/>
                <w:szCs w:val="22"/>
                <w:lang w:val="ro-RO"/>
              </w:rPr>
              <w:t>effectively</w:t>
            </w:r>
            <w:proofErr w:type="spellEnd"/>
            <w:r w:rsidRPr="004706BF">
              <w:rPr>
                <w:rFonts w:asciiTheme="minorHAnsi" w:hAnsiTheme="minorHAnsi" w:cstheme="minorHAnsi"/>
                <w:i w:val="0"/>
                <w:iCs w:val="0"/>
                <w:sz w:val="22"/>
                <w:szCs w:val="22"/>
                <w:lang w:val="ro-RO"/>
              </w:rPr>
              <w:t xml:space="preserve"> in </w:t>
            </w:r>
            <w:proofErr w:type="spellStart"/>
            <w:r w:rsidRPr="004706BF">
              <w:rPr>
                <w:rFonts w:asciiTheme="minorHAnsi" w:hAnsiTheme="minorHAnsi" w:cstheme="minorHAnsi"/>
                <w:i w:val="0"/>
                <w:iCs w:val="0"/>
                <w:sz w:val="22"/>
                <w:szCs w:val="22"/>
                <w:lang w:val="ro-RO"/>
              </w:rPr>
              <w:t>multidisciplinary</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teams</w:t>
            </w:r>
            <w:proofErr w:type="spellEnd"/>
            <w:r w:rsidRPr="004706BF">
              <w:rPr>
                <w:rFonts w:asciiTheme="minorHAnsi" w:hAnsiTheme="minorHAnsi" w:cstheme="minorHAnsi"/>
                <w:i w:val="0"/>
                <w:iCs w:val="0"/>
                <w:sz w:val="22"/>
                <w:szCs w:val="22"/>
                <w:lang w:val="ro-RO"/>
              </w:rPr>
              <w:t>.</w:t>
            </w:r>
          </w:p>
          <w:p w14:paraId="5F9B6DEF" w14:textId="77777777" w:rsidR="004706BF" w:rsidRPr="004706BF" w:rsidRDefault="004706BF" w:rsidP="004706BF">
            <w:pPr>
              <w:pStyle w:val="Heading9"/>
              <w:ind w:left="283" w:hanging="113"/>
              <w:rPr>
                <w:rFonts w:asciiTheme="minorHAnsi" w:hAnsiTheme="minorHAnsi" w:cstheme="minorHAnsi"/>
                <w:i w:val="0"/>
                <w:iCs w:val="0"/>
                <w:sz w:val="22"/>
                <w:szCs w:val="22"/>
                <w:lang w:val="ro-RO"/>
              </w:rPr>
            </w:pPr>
            <w:r w:rsidRPr="004706BF">
              <w:rPr>
                <w:rFonts w:asciiTheme="minorHAnsi" w:hAnsiTheme="minorHAnsi" w:cstheme="minorHAnsi"/>
                <w:i w:val="0"/>
                <w:iCs w:val="0"/>
                <w:sz w:val="22"/>
                <w:szCs w:val="22"/>
                <w:lang w:val="ro-RO"/>
              </w:rPr>
              <w:t xml:space="preserve">CT5. </w:t>
            </w:r>
            <w:proofErr w:type="spellStart"/>
            <w:r w:rsidRPr="004706BF">
              <w:rPr>
                <w:rFonts w:asciiTheme="minorHAnsi" w:hAnsiTheme="minorHAnsi" w:cstheme="minorHAnsi"/>
                <w:i w:val="0"/>
                <w:iCs w:val="0"/>
                <w:sz w:val="22"/>
                <w:szCs w:val="22"/>
                <w:lang w:val="ro-RO"/>
              </w:rPr>
              <w:t>Thinks</w:t>
            </w:r>
            <w:proofErr w:type="spellEnd"/>
            <w:r w:rsidRPr="004706BF">
              <w:rPr>
                <w:rFonts w:asciiTheme="minorHAnsi" w:hAnsiTheme="minorHAnsi" w:cstheme="minorHAnsi"/>
                <w:i w:val="0"/>
                <w:iCs w:val="0"/>
                <w:sz w:val="22"/>
                <w:szCs w:val="22"/>
                <w:lang w:val="ro-RO"/>
              </w:rPr>
              <w:t xml:space="preserve"> </w:t>
            </w:r>
            <w:proofErr w:type="spellStart"/>
            <w:r w:rsidRPr="004706BF">
              <w:rPr>
                <w:rFonts w:asciiTheme="minorHAnsi" w:hAnsiTheme="minorHAnsi" w:cstheme="minorHAnsi"/>
                <w:i w:val="0"/>
                <w:iCs w:val="0"/>
                <w:sz w:val="22"/>
                <w:szCs w:val="22"/>
                <w:lang w:val="ro-RO"/>
              </w:rPr>
              <w:t>critically</w:t>
            </w:r>
            <w:proofErr w:type="spellEnd"/>
            <w:r w:rsidRPr="004706BF">
              <w:rPr>
                <w:rFonts w:asciiTheme="minorHAnsi" w:hAnsiTheme="minorHAnsi" w:cstheme="minorHAnsi"/>
                <w:i w:val="0"/>
                <w:iCs w:val="0"/>
                <w:sz w:val="22"/>
                <w:szCs w:val="22"/>
                <w:lang w:val="ro-RO"/>
              </w:rPr>
              <w:t xml:space="preserve"> and </w:t>
            </w:r>
            <w:proofErr w:type="spellStart"/>
            <w:r w:rsidRPr="004706BF">
              <w:rPr>
                <w:rFonts w:asciiTheme="minorHAnsi" w:hAnsiTheme="minorHAnsi" w:cstheme="minorHAnsi"/>
                <w:i w:val="0"/>
                <w:iCs w:val="0"/>
                <w:sz w:val="22"/>
                <w:szCs w:val="22"/>
                <w:lang w:val="ro-RO"/>
              </w:rPr>
              <w:t>interprets</w:t>
            </w:r>
            <w:proofErr w:type="spellEnd"/>
            <w:r w:rsidRPr="004706BF">
              <w:rPr>
                <w:rFonts w:asciiTheme="minorHAnsi" w:hAnsiTheme="minorHAnsi" w:cstheme="minorHAnsi"/>
                <w:i w:val="0"/>
                <w:iCs w:val="0"/>
                <w:sz w:val="22"/>
                <w:szCs w:val="22"/>
                <w:lang w:val="ro-RO"/>
              </w:rPr>
              <w:t xml:space="preserve"> experimental </w:t>
            </w:r>
            <w:proofErr w:type="spellStart"/>
            <w:r w:rsidRPr="004706BF">
              <w:rPr>
                <w:rFonts w:asciiTheme="minorHAnsi" w:hAnsiTheme="minorHAnsi" w:cstheme="minorHAnsi"/>
                <w:i w:val="0"/>
                <w:iCs w:val="0"/>
                <w:sz w:val="22"/>
                <w:szCs w:val="22"/>
                <w:lang w:val="ro-RO"/>
              </w:rPr>
              <w:t>results</w:t>
            </w:r>
            <w:proofErr w:type="spellEnd"/>
            <w:r w:rsidRPr="004706BF">
              <w:rPr>
                <w:rFonts w:asciiTheme="minorHAnsi" w:hAnsiTheme="minorHAnsi" w:cstheme="minorHAnsi"/>
                <w:i w:val="0"/>
                <w:iCs w:val="0"/>
                <w:sz w:val="22"/>
                <w:szCs w:val="22"/>
                <w:lang w:val="ro-RO"/>
              </w:rPr>
              <w:t>.</w:t>
            </w:r>
          </w:p>
          <w:p w14:paraId="7FA88312" w14:textId="68D544B6" w:rsidR="00EE0BA5" w:rsidRPr="004706BF" w:rsidRDefault="004706BF" w:rsidP="004706BF">
            <w:pPr>
              <w:rPr>
                <w:rFonts w:asciiTheme="minorHAnsi" w:hAnsiTheme="minorHAnsi"/>
                <w:sz w:val="22"/>
                <w:szCs w:val="22"/>
                <w:lang w:val="en-US"/>
              </w:rPr>
            </w:pPr>
            <w:r w:rsidRPr="004706BF">
              <w:rPr>
                <w:rFonts w:asciiTheme="minorHAnsi" w:hAnsiTheme="minorHAnsi" w:cstheme="minorHAnsi"/>
                <w:sz w:val="22"/>
                <w:szCs w:val="22"/>
              </w:rPr>
              <w:t xml:space="preserve">CT6. </w:t>
            </w:r>
            <w:proofErr w:type="spellStart"/>
            <w:r w:rsidRPr="004706BF">
              <w:rPr>
                <w:rFonts w:asciiTheme="minorHAnsi" w:hAnsiTheme="minorHAnsi" w:cstheme="minorHAnsi"/>
                <w:sz w:val="22"/>
                <w:szCs w:val="22"/>
              </w:rPr>
              <w:t>Solves</w:t>
            </w:r>
            <w:proofErr w:type="spellEnd"/>
            <w:r w:rsidRPr="004706BF">
              <w:rPr>
                <w:rFonts w:asciiTheme="minorHAnsi" w:hAnsiTheme="minorHAnsi" w:cstheme="minorHAnsi"/>
                <w:sz w:val="22"/>
                <w:szCs w:val="22"/>
              </w:rPr>
              <w:t xml:space="preserve"> complex </w:t>
            </w:r>
            <w:proofErr w:type="spellStart"/>
            <w:r w:rsidRPr="004706BF">
              <w:rPr>
                <w:rFonts w:asciiTheme="minorHAnsi" w:hAnsiTheme="minorHAnsi" w:cstheme="minorHAnsi"/>
                <w:sz w:val="22"/>
                <w:szCs w:val="22"/>
              </w:rPr>
              <w:t>problems</w:t>
            </w:r>
            <w:proofErr w:type="spellEnd"/>
            <w:r w:rsidRPr="004706BF">
              <w:rPr>
                <w:rFonts w:asciiTheme="minorHAnsi" w:hAnsiTheme="minorHAnsi" w:cstheme="minorHAnsi"/>
                <w:sz w:val="22"/>
                <w:szCs w:val="22"/>
              </w:rPr>
              <w:t xml:space="preserve"> </w:t>
            </w:r>
            <w:proofErr w:type="spellStart"/>
            <w:r w:rsidRPr="004706BF">
              <w:rPr>
                <w:rFonts w:asciiTheme="minorHAnsi" w:hAnsiTheme="minorHAnsi" w:cstheme="minorHAnsi"/>
                <w:sz w:val="22"/>
                <w:szCs w:val="22"/>
              </w:rPr>
              <w:t>using</w:t>
            </w:r>
            <w:proofErr w:type="spellEnd"/>
            <w:r w:rsidRPr="004706BF">
              <w:rPr>
                <w:rFonts w:asciiTheme="minorHAnsi" w:hAnsiTheme="minorHAnsi" w:cstheme="minorHAnsi"/>
                <w:sz w:val="22"/>
                <w:szCs w:val="22"/>
              </w:rPr>
              <w:t xml:space="preserve"> digital </w:t>
            </w:r>
            <w:proofErr w:type="spellStart"/>
            <w:r w:rsidRPr="004706BF">
              <w:rPr>
                <w:rFonts w:asciiTheme="minorHAnsi" w:hAnsiTheme="minorHAnsi" w:cstheme="minorHAnsi"/>
                <w:sz w:val="22"/>
                <w:szCs w:val="22"/>
              </w:rPr>
              <w:t>technologies</w:t>
            </w:r>
            <w:proofErr w:type="spellEnd"/>
            <w:r w:rsidRPr="004706BF">
              <w:rPr>
                <w:rFonts w:asciiTheme="minorHAnsi" w:hAnsiTheme="minorHAnsi" w:cstheme="minorHAnsi"/>
                <w:sz w:val="22"/>
                <w:szCs w:val="22"/>
              </w:rPr>
              <w:t xml:space="preserve"> and modern </w:t>
            </w:r>
            <w:proofErr w:type="spellStart"/>
            <w:r w:rsidRPr="004706BF">
              <w:rPr>
                <w:rFonts w:asciiTheme="minorHAnsi" w:hAnsiTheme="minorHAnsi" w:cstheme="minorHAnsi"/>
                <w:sz w:val="22"/>
                <w:szCs w:val="22"/>
              </w:rPr>
              <w:t>investigation</w:t>
            </w:r>
            <w:proofErr w:type="spellEnd"/>
            <w:r w:rsidRPr="004706BF">
              <w:rPr>
                <w:rFonts w:asciiTheme="minorHAnsi" w:hAnsiTheme="minorHAnsi" w:cstheme="minorHAnsi"/>
                <w:sz w:val="22"/>
                <w:szCs w:val="22"/>
              </w:rPr>
              <w:t xml:space="preserve"> </w:t>
            </w:r>
            <w:proofErr w:type="spellStart"/>
            <w:r w:rsidRPr="004706BF">
              <w:rPr>
                <w:rFonts w:asciiTheme="minorHAnsi" w:hAnsiTheme="minorHAnsi" w:cstheme="minorHAnsi"/>
                <w:sz w:val="22"/>
                <w:szCs w:val="22"/>
              </w:rPr>
              <w:t>methods</w:t>
            </w:r>
            <w:proofErr w:type="spellEnd"/>
            <w:r w:rsidRPr="004706BF">
              <w:rPr>
                <w:rFonts w:asciiTheme="minorHAnsi" w:hAnsiTheme="minorHAnsi" w:cstheme="minorHAnsi"/>
                <w:sz w:val="22"/>
                <w:szCs w:val="22"/>
              </w:rPr>
              <w:t>.</w:t>
            </w:r>
          </w:p>
        </w:tc>
      </w:tr>
    </w:tbl>
    <w:p w14:paraId="233547E2" w14:textId="77777777" w:rsidR="00EE0BA5" w:rsidRDefault="00EE0BA5" w:rsidP="00EE0BA5">
      <w:pPr>
        <w:rPr>
          <w:rFonts w:asciiTheme="minorHAnsi" w:hAnsiTheme="minorHAnsi"/>
          <w:sz w:val="22"/>
          <w:szCs w:val="22"/>
        </w:rPr>
      </w:pPr>
    </w:p>
    <w:p w14:paraId="60292367" w14:textId="5A71FD33" w:rsidR="00F2511E" w:rsidRPr="00F80B7B" w:rsidRDefault="00F2511E" w:rsidP="00F2511E">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7. </w:t>
      </w:r>
      <w:proofErr w:type="spellStart"/>
      <w:r w:rsidR="0025763A" w:rsidRPr="0025763A">
        <w:rPr>
          <w:rFonts w:asciiTheme="minorHAnsi" w:hAnsiTheme="minorHAnsi" w:cstheme="minorHAnsi"/>
          <w:b/>
          <w:bCs/>
          <w:sz w:val="22"/>
          <w:szCs w:val="22"/>
        </w:rPr>
        <w:t>Expected</w:t>
      </w:r>
      <w:proofErr w:type="spellEnd"/>
      <w:r w:rsidR="0025763A" w:rsidRPr="0025763A">
        <w:rPr>
          <w:rFonts w:asciiTheme="minorHAnsi" w:hAnsiTheme="minorHAnsi" w:cstheme="minorHAnsi"/>
          <w:b/>
          <w:bCs/>
          <w:sz w:val="22"/>
          <w:szCs w:val="22"/>
        </w:rPr>
        <w:t xml:space="preserve"> </w:t>
      </w:r>
      <w:proofErr w:type="spellStart"/>
      <w:r w:rsidR="0025763A" w:rsidRPr="0025763A">
        <w:rPr>
          <w:rFonts w:asciiTheme="minorHAnsi" w:hAnsiTheme="minorHAnsi" w:cstheme="minorHAnsi"/>
          <w:b/>
          <w:bCs/>
          <w:sz w:val="22"/>
          <w:szCs w:val="22"/>
        </w:rPr>
        <w:t>Learning</w:t>
      </w:r>
      <w:proofErr w:type="spellEnd"/>
      <w:r w:rsidR="0025763A" w:rsidRPr="0025763A">
        <w:rPr>
          <w:rFonts w:asciiTheme="minorHAnsi" w:hAnsiTheme="minorHAnsi" w:cstheme="minorHAnsi"/>
          <w:b/>
          <w:bCs/>
          <w:sz w:val="22"/>
          <w:szCs w:val="22"/>
        </w:rPr>
        <w:t xml:space="preserve"> </w:t>
      </w:r>
      <w:proofErr w:type="spellStart"/>
      <w:r w:rsidR="0025763A" w:rsidRPr="0025763A">
        <w:rPr>
          <w:rFonts w:asciiTheme="minorHAnsi" w:hAnsiTheme="minorHAnsi" w:cstheme="minorHAnsi"/>
          <w:b/>
          <w:bCs/>
          <w:sz w:val="22"/>
          <w:szCs w:val="22"/>
        </w:rPr>
        <w:t>Outcomes</w:t>
      </w:r>
      <w:proofErr w:type="spellEnd"/>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F2511E" w:rsidRPr="00F80B7B" w14:paraId="2F26494E" w14:textId="77777777" w:rsidTr="006D1C8E">
        <w:trPr>
          <w:cantSplit/>
          <w:trHeight w:val="1273"/>
        </w:trPr>
        <w:tc>
          <w:tcPr>
            <w:tcW w:w="694" w:type="dxa"/>
            <w:shd w:val="clear" w:color="auto" w:fill="E0E0E0"/>
            <w:textDirection w:val="btLr"/>
            <w:vAlign w:val="center"/>
          </w:tcPr>
          <w:p w14:paraId="254021AD" w14:textId="48E304DF" w:rsidR="00F2511E" w:rsidRPr="00F80B7B" w:rsidRDefault="0087031F" w:rsidP="006D1C8E">
            <w:pPr>
              <w:spacing w:line="276" w:lineRule="auto"/>
              <w:ind w:left="113" w:right="113"/>
              <w:jc w:val="center"/>
              <w:rPr>
                <w:rFonts w:asciiTheme="minorHAnsi" w:hAnsiTheme="minorHAnsi" w:cstheme="minorHAnsi"/>
                <w:sz w:val="22"/>
                <w:szCs w:val="22"/>
              </w:rPr>
            </w:pPr>
            <w:proofErr w:type="spellStart"/>
            <w:r w:rsidRPr="0087031F">
              <w:rPr>
                <w:rFonts w:asciiTheme="minorHAnsi" w:hAnsiTheme="minorHAnsi" w:cstheme="minorHAnsi"/>
                <w:sz w:val="22"/>
                <w:szCs w:val="22"/>
              </w:rPr>
              <w:t>Knowledge</w:t>
            </w:r>
            <w:proofErr w:type="spellEnd"/>
          </w:p>
        </w:tc>
        <w:tc>
          <w:tcPr>
            <w:tcW w:w="8914" w:type="dxa"/>
            <w:shd w:val="clear" w:color="auto" w:fill="E0E0E0"/>
            <w:vAlign w:val="center"/>
          </w:tcPr>
          <w:p w14:paraId="37861EF9" w14:textId="77777777" w:rsidR="0087031F" w:rsidRPr="0025763A" w:rsidRDefault="0087031F" w:rsidP="0087031F">
            <w:pPr>
              <w:spacing w:line="276" w:lineRule="auto"/>
              <w:ind w:left="42"/>
              <w:rPr>
                <w:rFonts w:asciiTheme="minorHAnsi" w:hAnsiTheme="minorHAnsi" w:cstheme="minorHAnsi"/>
                <w:b/>
                <w:bCs/>
                <w:sz w:val="22"/>
                <w:szCs w:val="22"/>
              </w:rPr>
            </w:pPr>
            <w:r w:rsidRPr="0025763A">
              <w:rPr>
                <w:rFonts w:asciiTheme="minorHAnsi" w:hAnsiTheme="minorHAnsi" w:cstheme="minorHAnsi"/>
                <w:b/>
                <w:bCs/>
                <w:sz w:val="22"/>
                <w:szCs w:val="22"/>
              </w:rPr>
              <w:t xml:space="preserve">CUN9: </w:t>
            </w:r>
            <w:proofErr w:type="spellStart"/>
            <w:r w:rsidRPr="0025763A">
              <w:rPr>
                <w:rFonts w:asciiTheme="minorHAnsi" w:hAnsiTheme="minorHAnsi" w:cstheme="minorHAnsi"/>
                <w:b/>
                <w:bCs/>
                <w:sz w:val="22"/>
                <w:szCs w:val="22"/>
              </w:rPr>
              <w:t>Knowledge</w:t>
            </w:r>
            <w:proofErr w:type="spellEnd"/>
            <w:r w:rsidRPr="0025763A">
              <w:rPr>
                <w:rFonts w:asciiTheme="minorHAnsi" w:hAnsiTheme="minorHAnsi" w:cstheme="minorHAnsi"/>
                <w:b/>
                <w:bCs/>
                <w:sz w:val="22"/>
                <w:szCs w:val="22"/>
              </w:rPr>
              <w:t xml:space="preserve"> of </w:t>
            </w:r>
            <w:proofErr w:type="spellStart"/>
            <w:r w:rsidRPr="0025763A">
              <w:rPr>
                <w:rFonts w:asciiTheme="minorHAnsi" w:hAnsiTheme="minorHAnsi" w:cstheme="minorHAnsi"/>
                <w:b/>
                <w:bCs/>
                <w:sz w:val="22"/>
                <w:szCs w:val="22"/>
              </w:rPr>
              <w:t>the</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principles</w:t>
            </w:r>
            <w:proofErr w:type="spellEnd"/>
            <w:r w:rsidRPr="0025763A">
              <w:rPr>
                <w:rFonts w:asciiTheme="minorHAnsi" w:hAnsiTheme="minorHAnsi" w:cstheme="minorHAnsi"/>
                <w:b/>
                <w:bCs/>
                <w:sz w:val="22"/>
                <w:szCs w:val="22"/>
              </w:rPr>
              <w:t xml:space="preserve"> of structural monitoring and </w:t>
            </w:r>
            <w:proofErr w:type="spellStart"/>
            <w:r w:rsidRPr="0025763A">
              <w:rPr>
                <w:rFonts w:asciiTheme="minorHAnsi" w:hAnsiTheme="minorHAnsi" w:cstheme="minorHAnsi"/>
                <w:b/>
                <w:bCs/>
                <w:sz w:val="22"/>
                <w:szCs w:val="22"/>
              </w:rPr>
              <w:t>associated</w:t>
            </w:r>
            <w:proofErr w:type="spellEnd"/>
            <w:r w:rsidRPr="0025763A">
              <w:rPr>
                <w:rFonts w:asciiTheme="minorHAnsi" w:hAnsiTheme="minorHAnsi" w:cstheme="minorHAnsi"/>
                <w:b/>
                <w:bCs/>
                <w:sz w:val="22"/>
                <w:szCs w:val="22"/>
              </w:rPr>
              <w:t xml:space="preserve"> digital </w:t>
            </w:r>
            <w:proofErr w:type="spellStart"/>
            <w:r w:rsidRPr="0025763A">
              <w:rPr>
                <w:rFonts w:asciiTheme="minorHAnsi" w:hAnsiTheme="minorHAnsi" w:cstheme="minorHAnsi"/>
                <w:b/>
                <w:bCs/>
                <w:sz w:val="22"/>
                <w:szCs w:val="22"/>
              </w:rPr>
              <w:t>technologies</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sz w:val="22"/>
                <w:szCs w:val="22"/>
              </w:rPr>
              <w:t>knowledge</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concepts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strategies</w:t>
            </w:r>
            <w:proofErr w:type="spellEnd"/>
            <w:r w:rsidRPr="0025763A">
              <w:rPr>
                <w:rFonts w:asciiTheme="minorHAnsi" w:hAnsiTheme="minorHAnsi" w:cstheme="minorHAnsi"/>
                <w:sz w:val="22"/>
                <w:szCs w:val="22"/>
              </w:rPr>
              <w:t xml:space="preserve">, and digital </w:t>
            </w:r>
            <w:proofErr w:type="spellStart"/>
            <w:r w:rsidRPr="0025763A">
              <w:rPr>
                <w:rFonts w:asciiTheme="minorHAnsi" w:hAnsiTheme="minorHAnsi" w:cstheme="minorHAnsi"/>
                <w:sz w:val="22"/>
                <w:szCs w:val="22"/>
              </w:rPr>
              <w:t>infrastructures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used</w:t>
            </w:r>
            <w:proofErr w:type="spellEnd"/>
            <w:r w:rsidRPr="0025763A">
              <w:rPr>
                <w:rFonts w:asciiTheme="minorHAnsi" w:hAnsiTheme="minorHAnsi" w:cstheme="minorHAnsi"/>
                <w:sz w:val="22"/>
                <w:szCs w:val="22"/>
              </w:rPr>
              <w:t xml:space="preserve"> for monitoring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behaviour</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existing</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new</w:t>
            </w:r>
            <w:proofErr w:type="spellEnd"/>
            <w:r w:rsidRPr="0025763A">
              <w:rPr>
                <w:rFonts w:asciiTheme="minorHAnsi" w:hAnsiTheme="minorHAnsi" w:cstheme="minorHAnsi"/>
                <w:sz w:val="22"/>
                <w:szCs w:val="22"/>
              </w:rPr>
              <w:t xml:space="preserve"> concrete </w:t>
            </w:r>
            <w:proofErr w:type="spellStart"/>
            <w:r w:rsidRPr="0025763A">
              <w:rPr>
                <w:rFonts w:asciiTheme="minorHAnsi" w:hAnsiTheme="minorHAnsi" w:cstheme="minorHAnsi"/>
                <w:sz w:val="22"/>
                <w:szCs w:val="22"/>
              </w:rPr>
              <w:t>structures</w:t>
            </w:r>
            <w:proofErr w:type="spellEnd"/>
            <w:r w:rsidRPr="0025763A">
              <w:rPr>
                <w:rFonts w:asciiTheme="minorHAnsi" w:hAnsiTheme="minorHAnsi" w:cstheme="minorHAnsi"/>
                <w:sz w:val="22"/>
                <w:szCs w:val="22"/>
              </w:rPr>
              <w:t>.</w:t>
            </w:r>
          </w:p>
          <w:p w14:paraId="2F5F085B" w14:textId="77777777" w:rsidR="0087031F" w:rsidRPr="0025763A" w:rsidRDefault="0087031F" w:rsidP="0087031F">
            <w:pPr>
              <w:spacing w:line="276" w:lineRule="auto"/>
              <w:ind w:left="42"/>
              <w:rPr>
                <w:rFonts w:asciiTheme="minorHAnsi" w:hAnsiTheme="minorHAnsi" w:cstheme="minorHAnsi"/>
                <w:sz w:val="22"/>
                <w:szCs w:val="22"/>
              </w:rPr>
            </w:pPr>
            <w:r w:rsidRPr="0025763A">
              <w:rPr>
                <w:rFonts w:asciiTheme="minorHAnsi" w:hAnsiTheme="minorHAnsi" w:cstheme="minorHAnsi"/>
                <w:b/>
                <w:bCs/>
                <w:sz w:val="22"/>
                <w:szCs w:val="22"/>
              </w:rPr>
              <w:t xml:space="preserve">CUN10: </w:t>
            </w:r>
            <w:proofErr w:type="spellStart"/>
            <w:r w:rsidRPr="0025763A">
              <w:rPr>
                <w:rFonts w:asciiTheme="minorHAnsi" w:hAnsiTheme="minorHAnsi" w:cstheme="minorHAnsi"/>
                <w:b/>
                <w:bCs/>
                <w:sz w:val="22"/>
                <w:szCs w:val="22"/>
              </w:rPr>
              <w:t>Understanding</w:t>
            </w:r>
            <w:proofErr w:type="spellEnd"/>
            <w:r w:rsidRPr="0025763A">
              <w:rPr>
                <w:rFonts w:asciiTheme="minorHAnsi" w:hAnsiTheme="minorHAnsi" w:cstheme="minorHAnsi"/>
                <w:b/>
                <w:bCs/>
                <w:sz w:val="22"/>
                <w:szCs w:val="22"/>
              </w:rPr>
              <w:t xml:space="preserve"> of </w:t>
            </w:r>
            <w:proofErr w:type="spellStart"/>
            <w:r w:rsidRPr="0025763A">
              <w:rPr>
                <w:rFonts w:asciiTheme="minorHAnsi" w:hAnsiTheme="minorHAnsi" w:cstheme="minorHAnsi"/>
                <w:b/>
                <w:bCs/>
                <w:sz w:val="22"/>
                <w:szCs w:val="22"/>
              </w:rPr>
              <w:t>methods</w:t>
            </w:r>
            <w:proofErr w:type="spellEnd"/>
            <w:r w:rsidRPr="0025763A">
              <w:rPr>
                <w:rFonts w:asciiTheme="minorHAnsi" w:hAnsiTheme="minorHAnsi" w:cstheme="minorHAnsi"/>
                <w:b/>
                <w:bCs/>
                <w:sz w:val="22"/>
                <w:szCs w:val="22"/>
              </w:rPr>
              <w:t xml:space="preserve"> for </w:t>
            </w:r>
            <w:proofErr w:type="spellStart"/>
            <w:r w:rsidRPr="0025763A">
              <w:rPr>
                <w:rFonts w:asciiTheme="minorHAnsi" w:hAnsiTheme="minorHAnsi" w:cstheme="minorHAnsi"/>
                <w:b/>
                <w:bCs/>
                <w:sz w:val="22"/>
                <w:szCs w:val="22"/>
              </w:rPr>
              <w:t>collecting</w:t>
            </w:r>
            <w:proofErr w:type="spellEnd"/>
            <w:r w:rsidRPr="0025763A">
              <w:rPr>
                <w:rFonts w:asciiTheme="minorHAnsi" w:hAnsiTheme="minorHAnsi" w:cstheme="minorHAnsi"/>
                <w:b/>
                <w:bCs/>
                <w:sz w:val="22"/>
                <w:szCs w:val="22"/>
              </w:rPr>
              <w:t xml:space="preserve"> and </w:t>
            </w:r>
            <w:proofErr w:type="spellStart"/>
            <w:r w:rsidRPr="0025763A">
              <w:rPr>
                <w:rFonts w:asciiTheme="minorHAnsi" w:hAnsiTheme="minorHAnsi" w:cstheme="minorHAnsi"/>
                <w:b/>
                <w:bCs/>
                <w:sz w:val="22"/>
                <w:szCs w:val="22"/>
              </w:rPr>
              <w:t>analysing</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sensor</w:t>
            </w:r>
            <w:proofErr w:type="spellEnd"/>
            <w:r w:rsidRPr="0025763A">
              <w:rPr>
                <w:rFonts w:asciiTheme="minorHAnsi" w:hAnsiTheme="minorHAnsi" w:cstheme="minorHAnsi"/>
                <w:b/>
                <w:bCs/>
                <w:sz w:val="22"/>
                <w:szCs w:val="22"/>
              </w:rPr>
              <w:t xml:space="preserve"> data: </w:t>
            </w:r>
            <w:proofErr w:type="spellStart"/>
            <w:r w:rsidRPr="0025763A">
              <w:rPr>
                <w:rFonts w:asciiTheme="minorHAnsi" w:hAnsiTheme="minorHAnsi" w:cstheme="minorHAnsi"/>
                <w:sz w:val="22"/>
                <w:szCs w:val="22"/>
              </w:rPr>
              <w:t>knowledge</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measurement</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systems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sensors</w:t>
            </w:r>
            <w:proofErr w:type="spellEnd"/>
            <w:r w:rsidRPr="0025763A">
              <w:rPr>
                <w:rFonts w:asciiTheme="minorHAnsi" w:hAnsiTheme="minorHAnsi" w:cstheme="minorHAnsi"/>
                <w:sz w:val="22"/>
                <w:szCs w:val="22"/>
              </w:rPr>
              <w:t xml:space="preserve">, data </w:t>
            </w:r>
            <w:proofErr w:type="spellStart"/>
            <w:r w:rsidRPr="0025763A">
              <w:rPr>
                <w:rFonts w:asciiTheme="minorHAnsi" w:hAnsiTheme="minorHAnsi" w:cstheme="minorHAnsi"/>
                <w:sz w:val="22"/>
                <w:szCs w:val="22"/>
              </w:rPr>
              <w:t>acquisition</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chains</w:t>
            </w:r>
            <w:proofErr w:type="spellEnd"/>
            <w:r w:rsidRPr="0025763A">
              <w:rPr>
                <w:rFonts w:asciiTheme="minorHAnsi" w:hAnsiTheme="minorHAnsi" w:cstheme="minorHAnsi"/>
                <w:sz w:val="22"/>
                <w:szCs w:val="22"/>
              </w:rPr>
              <w:t xml:space="preserve">, and digital data </w:t>
            </w:r>
            <w:proofErr w:type="spellStart"/>
            <w:r w:rsidRPr="0025763A">
              <w:rPr>
                <w:rFonts w:asciiTheme="minorHAnsi" w:hAnsiTheme="minorHAnsi" w:cstheme="minorHAnsi"/>
                <w:sz w:val="22"/>
                <w:szCs w:val="22"/>
              </w:rPr>
              <w:t>transmission</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technologies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used</w:t>
            </w:r>
            <w:proofErr w:type="spellEnd"/>
            <w:r w:rsidRPr="0025763A">
              <w:rPr>
                <w:rFonts w:asciiTheme="minorHAnsi" w:hAnsiTheme="minorHAnsi" w:cstheme="minorHAnsi"/>
                <w:sz w:val="22"/>
                <w:szCs w:val="22"/>
              </w:rPr>
              <w:t xml:space="preserve"> for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assessment</w:t>
            </w:r>
            <w:proofErr w:type="spellEnd"/>
            <w:r w:rsidRPr="0025763A">
              <w:rPr>
                <w:rFonts w:asciiTheme="minorHAnsi" w:hAnsiTheme="minorHAnsi" w:cstheme="minorHAnsi"/>
                <w:sz w:val="22"/>
                <w:szCs w:val="22"/>
              </w:rPr>
              <w:t xml:space="preserve"> of structural </w:t>
            </w:r>
            <w:proofErr w:type="spellStart"/>
            <w:r w:rsidRPr="0025763A">
              <w:rPr>
                <w:rFonts w:asciiTheme="minorHAnsi" w:hAnsiTheme="minorHAnsi" w:cstheme="minorHAnsi"/>
                <w:sz w:val="22"/>
                <w:szCs w:val="22"/>
              </w:rPr>
              <w:t>safety</w:t>
            </w:r>
            <w:proofErr w:type="spellEnd"/>
            <w:r w:rsidRPr="0025763A">
              <w:rPr>
                <w:rFonts w:asciiTheme="minorHAnsi" w:hAnsiTheme="minorHAnsi" w:cstheme="minorHAnsi"/>
                <w:sz w:val="22"/>
                <w:szCs w:val="22"/>
              </w:rPr>
              <w:t>.</w:t>
            </w:r>
          </w:p>
          <w:p w14:paraId="6BD052FD" w14:textId="77777777" w:rsidR="0087031F" w:rsidRPr="0025763A" w:rsidRDefault="0087031F" w:rsidP="0087031F">
            <w:pPr>
              <w:spacing w:line="276" w:lineRule="auto"/>
              <w:ind w:left="42"/>
              <w:rPr>
                <w:rFonts w:asciiTheme="minorHAnsi" w:hAnsiTheme="minorHAnsi" w:cstheme="minorHAnsi"/>
                <w:b/>
                <w:bCs/>
                <w:sz w:val="22"/>
                <w:szCs w:val="22"/>
              </w:rPr>
            </w:pPr>
            <w:r w:rsidRPr="0025763A">
              <w:rPr>
                <w:rFonts w:asciiTheme="minorHAnsi" w:hAnsiTheme="minorHAnsi" w:cstheme="minorHAnsi"/>
                <w:b/>
                <w:bCs/>
                <w:sz w:val="22"/>
                <w:szCs w:val="22"/>
              </w:rPr>
              <w:t xml:space="preserve">CUN15: </w:t>
            </w:r>
            <w:proofErr w:type="spellStart"/>
            <w:r w:rsidRPr="0025763A">
              <w:rPr>
                <w:rFonts w:asciiTheme="minorHAnsi" w:hAnsiTheme="minorHAnsi" w:cstheme="minorHAnsi"/>
                <w:b/>
                <w:bCs/>
                <w:sz w:val="22"/>
                <w:szCs w:val="22"/>
              </w:rPr>
              <w:t>Knowledge</w:t>
            </w:r>
            <w:proofErr w:type="spellEnd"/>
            <w:r w:rsidRPr="0025763A">
              <w:rPr>
                <w:rFonts w:asciiTheme="minorHAnsi" w:hAnsiTheme="minorHAnsi" w:cstheme="minorHAnsi"/>
                <w:b/>
                <w:bCs/>
                <w:sz w:val="22"/>
                <w:szCs w:val="22"/>
              </w:rPr>
              <w:t xml:space="preserve"> of </w:t>
            </w:r>
            <w:proofErr w:type="spellStart"/>
            <w:r w:rsidRPr="0025763A">
              <w:rPr>
                <w:rFonts w:asciiTheme="minorHAnsi" w:hAnsiTheme="minorHAnsi" w:cstheme="minorHAnsi"/>
                <w:b/>
                <w:bCs/>
                <w:sz w:val="22"/>
                <w:szCs w:val="22"/>
              </w:rPr>
              <w:t>scientific</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research</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methods</w:t>
            </w:r>
            <w:proofErr w:type="spellEnd"/>
            <w:r w:rsidRPr="0025763A">
              <w:rPr>
                <w:rFonts w:asciiTheme="minorHAnsi" w:hAnsiTheme="minorHAnsi" w:cstheme="minorHAnsi"/>
                <w:b/>
                <w:bCs/>
                <w:sz w:val="22"/>
                <w:szCs w:val="22"/>
              </w:rPr>
              <w:t xml:space="preserve"> and </w:t>
            </w:r>
            <w:proofErr w:type="spellStart"/>
            <w:r w:rsidRPr="0025763A">
              <w:rPr>
                <w:rFonts w:asciiTheme="minorHAnsi" w:hAnsiTheme="minorHAnsi" w:cstheme="minorHAnsi"/>
                <w:b/>
                <w:bCs/>
                <w:sz w:val="22"/>
                <w:szCs w:val="22"/>
              </w:rPr>
              <w:t>techniques</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used</w:t>
            </w:r>
            <w:proofErr w:type="spellEnd"/>
            <w:r w:rsidRPr="0025763A">
              <w:rPr>
                <w:rFonts w:asciiTheme="minorHAnsi" w:hAnsiTheme="minorHAnsi" w:cstheme="minorHAnsi"/>
                <w:b/>
                <w:bCs/>
                <w:sz w:val="22"/>
                <w:szCs w:val="22"/>
              </w:rPr>
              <w:t xml:space="preserve"> in civil engineering and structural monitoring: </w:t>
            </w:r>
            <w:proofErr w:type="spellStart"/>
            <w:r w:rsidRPr="0025763A">
              <w:rPr>
                <w:rFonts w:asciiTheme="minorHAnsi" w:hAnsiTheme="minorHAnsi" w:cstheme="minorHAnsi"/>
                <w:sz w:val="22"/>
                <w:szCs w:val="22"/>
              </w:rPr>
              <w:t>knowledge</w:t>
            </w:r>
            <w:proofErr w:type="spellEnd"/>
            <w:r w:rsidRPr="0025763A">
              <w:rPr>
                <w:rFonts w:asciiTheme="minorHAnsi" w:hAnsiTheme="minorHAnsi" w:cstheme="minorHAnsi"/>
                <w:sz w:val="22"/>
                <w:szCs w:val="22"/>
              </w:rPr>
              <w:t xml:space="preserve"> of experimental </w:t>
            </w:r>
            <w:proofErr w:type="spellStart"/>
            <w:r w:rsidRPr="0025763A">
              <w:rPr>
                <w:rFonts w:asciiTheme="minorHAnsi" w:hAnsiTheme="minorHAnsi" w:cstheme="minorHAnsi"/>
                <w:sz w:val="22"/>
                <w:szCs w:val="22"/>
              </w:rPr>
              <w:t>methods</w:t>
            </w:r>
            <w:proofErr w:type="spellEnd"/>
            <w:r w:rsidRPr="0025763A">
              <w:rPr>
                <w:rFonts w:asciiTheme="minorHAnsi" w:hAnsiTheme="minorHAnsi" w:cstheme="minorHAnsi"/>
                <w:sz w:val="22"/>
                <w:szCs w:val="22"/>
              </w:rPr>
              <w:t xml:space="preserve">, destructive and non-destructive </w:t>
            </w:r>
            <w:proofErr w:type="spellStart"/>
            <w:r w:rsidRPr="0025763A">
              <w:rPr>
                <w:rFonts w:asciiTheme="minorHAnsi" w:hAnsiTheme="minorHAnsi" w:cstheme="minorHAnsi"/>
                <w:sz w:val="22"/>
                <w:szCs w:val="22"/>
              </w:rPr>
              <w:t>testing</w:t>
            </w:r>
            <w:proofErr w:type="spellEnd"/>
            <w:r w:rsidRPr="0025763A">
              <w:rPr>
                <w:rFonts w:asciiTheme="minorHAnsi" w:hAnsiTheme="minorHAnsi" w:cstheme="minorHAnsi"/>
                <w:sz w:val="22"/>
                <w:szCs w:val="22"/>
              </w:rPr>
              <w:t xml:space="preserve">, as </w:t>
            </w:r>
            <w:proofErr w:type="spellStart"/>
            <w:r w:rsidRPr="0025763A">
              <w:rPr>
                <w:rFonts w:asciiTheme="minorHAnsi" w:hAnsiTheme="minorHAnsi" w:cstheme="minorHAnsi"/>
                <w:sz w:val="22"/>
                <w:szCs w:val="22"/>
              </w:rPr>
              <w:t>well</w:t>
            </w:r>
            <w:proofErr w:type="spellEnd"/>
            <w:r w:rsidRPr="0025763A">
              <w:rPr>
                <w:rFonts w:asciiTheme="minorHAnsi" w:hAnsiTheme="minorHAnsi" w:cstheme="minorHAnsi"/>
                <w:sz w:val="22"/>
                <w:szCs w:val="22"/>
              </w:rPr>
              <w:t xml:space="preserve"> as modern in-situ </w:t>
            </w:r>
            <w:proofErr w:type="spellStart"/>
            <w:r w:rsidRPr="0025763A">
              <w:rPr>
                <w:rFonts w:asciiTheme="minorHAnsi" w:hAnsiTheme="minorHAnsi" w:cstheme="minorHAnsi"/>
                <w:sz w:val="22"/>
                <w:szCs w:val="22"/>
              </w:rPr>
              <w:t>investigation</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techniques</w:t>
            </w:r>
            <w:proofErr w:type="spellEnd"/>
            <w:r w:rsidRPr="0025763A">
              <w:rPr>
                <w:rFonts w:asciiTheme="minorHAnsi" w:hAnsiTheme="minorHAnsi" w:cstheme="minorHAnsi"/>
                <w:b/>
                <w:bCs/>
                <w:sz w:val="22"/>
                <w:szCs w:val="22"/>
              </w:rPr>
              <w:t>.</w:t>
            </w:r>
          </w:p>
          <w:p w14:paraId="320C9C23" w14:textId="77777777" w:rsidR="0087031F" w:rsidRPr="0025763A" w:rsidRDefault="0087031F" w:rsidP="0087031F">
            <w:pPr>
              <w:spacing w:line="276" w:lineRule="auto"/>
              <w:ind w:left="42"/>
              <w:rPr>
                <w:rFonts w:asciiTheme="minorHAnsi" w:hAnsiTheme="minorHAnsi" w:cstheme="minorHAnsi"/>
                <w:sz w:val="22"/>
                <w:szCs w:val="22"/>
              </w:rPr>
            </w:pPr>
            <w:r w:rsidRPr="0025763A">
              <w:rPr>
                <w:rFonts w:asciiTheme="minorHAnsi" w:hAnsiTheme="minorHAnsi" w:cstheme="minorHAnsi"/>
                <w:b/>
                <w:bCs/>
                <w:sz w:val="22"/>
                <w:szCs w:val="22"/>
              </w:rPr>
              <w:t xml:space="preserve">CUN16: </w:t>
            </w:r>
            <w:proofErr w:type="spellStart"/>
            <w:r w:rsidRPr="0025763A">
              <w:rPr>
                <w:rFonts w:asciiTheme="minorHAnsi" w:hAnsiTheme="minorHAnsi" w:cstheme="minorHAnsi"/>
                <w:b/>
                <w:bCs/>
                <w:sz w:val="22"/>
                <w:szCs w:val="22"/>
              </w:rPr>
              <w:t>Understanding</w:t>
            </w:r>
            <w:proofErr w:type="spellEnd"/>
            <w:r w:rsidRPr="0025763A">
              <w:rPr>
                <w:rFonts w:asciiTheme="minorHAnsi" w:hAnsiTheme="minorHAnsi" w:cstheme="minorHAnsi"/>
                <w:b/>
                <w:bCs/>
                <w:sz w:val="22"/>
                <w:szCs w:val="22"/>
              </w:rPr>
              <w:t xml:space="preserve"> of </w:t>
            </w:r>
            <w:proofErr w:type="spellStart"/>
            <w:r w:rsidRPr="0025763A">
              <w:rPr>
                <w:rFonts w:asciiTheme="minorHAnsi" w:hAnsiTheme="minorHAnsi" w:cstheme="minorHAnsi"/>
                <w:b/>
                <w:bCs/>
                <w:sz w:val="22"/>
                <w:szCs w:val="22"/>
              </w:rPr>
              <w:t>the</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principles</w:t>
            </w:r>
            <w:proofErr w:type="spellEnd"/>
            <w:r w:rsidRPr="0025763A">
              <w:rPr>
                <w:rFonts w:asciiTheme="minorHAnsi" w:hAnsiTheme="minorHAnsi" w:cstheme="minorHAnsi"/>
                <w:b/>
                <w:bCs/>
                <w:sz w:val="22"/>
                <w:szCs w:val="22"/>
              </w:rPr>
              <w:t xml:space="preserve"> of </w:t>
            </w:r>
            <w:proofErr w:type="spellStart"/>
            <w:r w:rsidRPr="0025763A">
              <w:rPr>
                <w:rFonts w:asciiTheme="minorHAnsi" w:hAnsiTheme="minorHAnsi" w:cstheme="minorHAnsi"/>
                <w:b/>
                <w:bCs/>
                <w:sz w:val="22"/>
                <w:szCs w:val="22"/>
              </w:rPr>
              <w:t>developing</w:t>
            </w:r>
            <w:proofErr w:type="spellEnd"/>
            <w:r w:rsidRPr="0025763A">
              <w:rPr>
                <w:rFonts w:asciiTheme="minorHAnsi" w:hAnsiTheme="minorHAnsi" w:cstheme="minorHAnsi"/>
                <w:b/>
                <w:bCs/>
                <w:sz w:val="22"/>
                <w:szCs w:val="22"/>
              </w:rPr>
              <w:t xml:space="preserve"> and </w:t>
            </w:r>
            <w:proofErr w:type="spellStart"/>
            <w:r w:rsidRPr="0025763A">
              <w:rPr>
                <w:rFonts w:asciiTheme="minorHAnsi" w:hAnsiTheme="minorHAnsi" w:cstheme="minorHAnsi"/>
                <w:b/>
                <w:bCs/>
                <w:sz w:val="22"/>
                <w:szCs w:val="22"/>
              </w:rPr>
              <w:t>disseminating</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research</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b/>
                <w:bCs/>
                <w:sz w:val="22"/>
                <w:szCs w:val="22"/>
              </w:rPr>
              <w:t>results</w:t>
            </w:r>
            <w:proofErr w:type="spellEnd"/>
            <w:r w:rsidRPr="0025763A">
              <w:rPr>
                <w:rFonts w:asciiTheme="minorHAnsi" w:hAnsiTheme="minorHAnsi" w:cstheme="minorHAnsi"/>
                <w:b/>
                <w:bCs/>
                <w:sz w:val="22"/>
                <w:szCs w:val="22"/>
              </w:rPr>
              <w:t xml:space="preserve">: </w:t>
            </w:r>
            <w:proofErr w:type="spellStart"/>
            <w:r w:rsidRPr="0025763A">
              <w:rPr>
                <w:rFonts w:asciiTheme="minorHAnsi" w:hAnsiTheme="minorHAnsi" w:cstheme="minorHAnsi"/>
                <w:sz w:val="22"/>
                <w:szCs w:val="22"/>
              </w:rPr>
              <w:t>knowledge</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statistical</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methods</w:t>
            </w:r>
            <w:proofErr w:type="spellEnd"/>
            <w:r w:rsidRPr="0025763A">
              <w:rPr>
                <w:rFonts w:asciiTheme="minorHAnsi" w:hAnsiTheme="minorHAnsi" w:cstheme="minorHAnsi"/>
                <w:sz w:val="22"/>
                <w:szCs w:val="22"/>
              </w:rPr>
              <w:t xml:space="preserve"> for </w:t>
            </w:r>
            <w:proofErr w:type="spellStart"/>
            <w:r w:rsidRPr="0025763A">
              <w:rPr>
                <w:rFonts w:asciiTheme="minorHAnsi" w:hAnsiTheme="minorHAnsi" w:cstheme="minorHAnsi"/>
                <w:sz w:val="22"/>
                <w:szCs w:val="22"/>
              </w:rPr>
              <w:t>interpreting</w:t>
            </w:r>
            <w:proofErr w:type="spellEnd"/>
            <w:r w:rsidRPr="0025763A">
              <w:rPr>
                <w:rFonts w:asciiTheme="minorHAnsi" w:hAnsiTheme="minorHAnsi" w:cstheme="minorHAnsi"/>
                <w:sz w:val="22"/>
                <w:szCs w:val="22"/>
              </w:rPr>
              <w:t xml:space="preserve"> experimental data and </w:t>
            </w:r>
            <w:proofErr w:type="spellStart"/>
            <w:r w:rsidRPr="0025763A">
              <w:rPr>
                <w:rFonts w:asciiTheme="minorHAnsi" w:hAnsiTheme="minorHAnsi" w:cstheme="minorHAnsi"/>
                <w:sz w:val="22"/>
                <w:szCs w:val="22"/>
              </w:rPr>
              <w:t>preparing</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technical</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reports</w:t>
            </w:r>
            <w:proofErr w:type="spellEnd"/>
            <w:r w:rsidRPr="0025763A">
              <w:rPr>
                <w:rFonts w:asciiTheme="minorHAnsi" w:hAnsiTheme="minorHAnsi" w:cstheme="minorHAnsi"/>
                <w:sz w:val="22"/>
                <w:szCs w:val="22"/>
              </w:rPr>
              <w:t xml:space="preserve"> on structural </w:t>
            </w:r>
            <w:proofErr w:type="spellStart"/>
            <w:r w:rsidRPr="0025763A">
              <w:rPr>
                <w:rFonts w:asciiTheme="minorHAnsi" w:hAnsiTheme="minorHAnsi" w:cstheme="minorHAnsi"/>
                <w:sz w:val="22"/>
                <w:szCs w:val="22"/>
              </w:rPr>
              <w:t>safety</w:t>
            </w:r>
            <w:proofErr w:type="spellEnd"/>
            <w:r w:rsidRPr="0025763A">
              <w:rPr>
                <w:rFonts w:asciiTheme="minorHAnsi" w:hAnsiTheme="minorHAnsi" w:cstheme="minorHAnsi"/>
                <w:sz w:val="22"/>
                <w:szCs w:val="22"/>
              </w:rPr>
              <w:t>.</w:t>
            </w:r>
          </w:p>
          <w:p w14:paraId="1DFA8753" w14:textId="231D5657" w:rsidR="00F2511E" w:rsidRPr="0025763A" w:rsidRDefault="00F2511E" w:rsidP="00E8351C">
            <w:pPr>
              <w:spacing w:line="276" w:lineRule="auto"/>
              <w:ind w:left="42"/>
              <w:rPr>
                <w:rFonts w:asciiTheme="minorHAnsi" w:hAnsiTheme="minorHAnsi" w:cstheme="minorHAnsi"/>
                <w:sz w:val="22"/>
                <w:szCs w:val="22"/>
              </w:rPr>
            </w:pPr>
          </w:p>
        </w:tc>
      </w:tr>
      <w:tr w:rsidR="00F2511E" w:rsidRPr="00F80B7B" w14:paraId="3CDCD0A4" w14:textId="77777777" w:rsidTr="006D1C8E">
        <w:trPr>
          <w:cantSplit/>
          <w:trHeight w:val="1273"/>
        </w:trPr>
        <w:tc>
          <w:tcPr>
            <w:tcW w:w="694" w:type="dxa"/>
            <w:shd w:val="clear" w:color="auto" w:fill="E0E0E0"/>
            <w:textDirection w:val="btLr"/>
            <w:vAlign w:val="center"/>
          </w:tcPr>
          <w:p w14:paraId="6AD6FA1E" w14:textId="06187ED8" w:rsidR="00F2511E" w:rsidRPr="00F80B7B" w:rsidRDefault="0087031F" w:rsidP="006D1C8E">
            <w:pPr>
              <w:spacing w:line="276" w:lineRule="auto"/>
              <w:ind w:left="113" w:right="113"/>
              <w:jc w:val="center"/>
              <w:rPr>
                <w:rFonts w:asciiTheme="minorHAnsi" w:hAnsiTheme="minorHAnsi" w:cstheme="minorHAnsi"/>
                <w:sz w:val="22"/>
                <w:szCs w:val="22"/>
              </w:rPr>
            </w:pPr>
            <w:proofErr w:type="spellStart"/>
            <w:r w:rsidRPr="0087031F">
              <w:rPr>
                <w:rFonts w:asciiTheme="minorHAnsi" w:hAnsiTheme="minorHAnsi" w:cstheme="minorHAnsi"/>
                <w:sz w:val="22"/>
                <w:szCs w:val="22"/>
              </w:rPr>
              <w:lastRenderedPageBreak/>
              <w:t>Skills</w:t>
            </w:r>
            <w:proofErr w:type="spellEnd"/>
          </w:p>
        </w:tc>
        <w:tc>
          <w:tcPr>
            <w:tcW w:w="8914" w:type="dxa"/>
            <w:shd w:val="clear" w:color="auto" w:fill="E0E0E0"/>
            <w:vAlign w:val="center"/>
          </w:tcPr>
          <w:p w14:paraId="631B1450" w14:textId="77777777" w:rsidR="0087031F" w:rsidRPr="0025763A" w:rsidRDefault="0087031F" w:rsidP="0087031F">
            <w:pPr>
              <w:pStyle w:val="pdq2pgselectionanchorcontainer"/>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A13:</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Use</w:t>
            </w:r>
            <w:proofErr w:type="spellEnd"/>
            <w:r w:rsidRPr="0025763A">
              <w:rPr>
                <w:rStyle w:val="Strong"/>
                <w:rFonts w:asciiTheme="minorHAnsi" w:hAnsiTheme="minorHAnsi" w:cstheme="minorHAnsi"/>
                <w:sz w:val="22"/>
                <w:szCs w:val="22"/>
              </w:rPr>
              <w:t xml:space="preserve"> of digital </w:t>
            </w:r>
            <w:proofErr w:type="spellStart"/>
            <w:r w:rsidRPr="0025763A">
              <w:rPr>
                <w:rStyle w:val="Strong"/>
                <w:rFonts w:asciiTheme="minorHAnsi" w:hAnsiTheme="minorHAnsi" w:cstheme="minorHAnsi"/>
                <w:sz w:val="22"/>
                <w:szCs w:val="22"/>
              </w:rPr>
              <w:t>systems</w:t>
            </w:r>
            <w:proofErr w:type="spellEnd"/>
            <w:r w:rsidRPr="0025763A">
              <w:rPr>
                <w:rStyle w:val="Strong"/>
                <w:rFonts w:asciiTheme="minorHAnsi" w:hAnsiTheme="minorHAnsi" w:cstheme="minorHAnsi"/>
                <w:sz w:val="22"/>
                <w:szCs w:val="22"/>
              </w:rPr>
              <w:t xml:space="preserve"> for structural </w:t>
            </w:r>
            <w:proofErr w:type="spellStart"/>
            <w:r w:rsidRPr="0025763A">
              <w:rPr>
                <w:rStyle w:val="Strong"/>
                <w:rFonts w:asciiTheme="minorHAnsi" w:hAnsiTheme="minorHAnsi" w:cstheme="minorHAnsi"/>
                <w:sz w:val="22"/>
                <w:szCs w:val="22"/>
              </w:rPr>
              <w:t>behaviour</w:t>
            </w:r>
            <w:proofErr w:type="spellEnd"/>
            <w:r w:rsidRPr="0025763A">
              <w:rPr>
                <w:rStyle w:val="Strong"/>
                <w:rFonts w:asciiTheme="minorHAnsi" w:hAnsiTheme="minorHAnsi" w:cstheme="minorHAnsi"/>
                <w:sz w:val="22"/>
                <w:szCs w:val="22"/>
              </w:rPr>
              <w:t xml:space="preserve"> monitoring:</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implementation</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sensor</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systems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measurement</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equipment</w:t>
            </w:r>
            <w:proofErr w:type="spellEnd"/>
            <w:r w:rsidRPr="0025763A">
              <w:rPr>
                <w:rFonts w:asciiTheme="minorHAnsi" w:hAnsiTheme="minorHAnsi" w:cstheme="minorHAnsi"/>
                <w:sz w:val="22"/>
                <w:szCs w:val="22"/>
              </w:rPr>
              <w:t xml:space="preserve">, and digital </w:t>
            </w:r>
            <w:proofErr w:type="spellStart"/>
            <w:r w:rsidRPr="0025763A">
              <w:rPr>
                <w:rFonts w:asciiTheme="minorHAnsi" w:hAnsiTheme="minorHAnsi" w:cstheme="minorHAnsi"/>
                <w:sz w:val="22"/>
                <w:szCs w:val="22"/>
              </w:rPr>
              <w:t>infrastructure</w:t>
            </w:r>
            <w:proofErr w:type="spellEnd"/>
            <w:r w:rsidRPr="0025763A">
              <w:rPr>
                <w:rFonts w:asciiTheme="minorHAnsi" w:hAnsiTheme="minorHAnsi" w:cstheme="minorHAnsi"/>
                <w:sz w:val="22"/>
                <w:szCs w:val="22"/>
              </w:rPr>
              <w:t xml:space="preserve"> for monitoring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behaviour</w:t>
            </w:r>
            <w:proofErr w:type="spellEnd"/>
            <w:r w:rsidRPr="0025763A">
              <w:rPr>
                <w:rFonts w:asciiTheme="minorHAnsi" w:hAnsiTheme="minorHAnsi" w:cstheme="minorHAnsi"/>
                <w:sz w:val="22"/>
                <w:szCs w:val="22"/>
              </w:rPr>
              <w:t xml:space="preserve"> of concrete structures.</w:t>
            </w:r>
          </w:p>
          <w:p w14:paraId="10DDAD03" w14:textId="40C866C3" w:rsidR="0087031F" w:rsidRPr="0025763A" w:rsidRDefault="0087031F" w:rsidP="0087031F">
            <w:pPr>
              <w:pStyle w:val="pdq2pgselectionanchorcontainer"/>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A14:</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Analysis</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interpretation</w:t>
            </w:r>
            <w:proofErr w:type="spellEnd"/>
            <w:r w:rsidRPr="0025763A">
              <w:rPr>
                <w:rStyle w:val="Strong"/>
                <w:rFonts w:asciiTheme="minorHAnsi" w:hAnsiTheme="minorHAnsi" w:cstheme="minorHAnsi"/>
                <w:sz w:val="22"/>
                <w:szCs w:val="22"/>
              </w:rPr>
              <w:t xml:space="preserve"> of data </w:t>
            </w:r>
            <w:proofErr w:type="spellStart"/>
            <w:r w:rsidRPr="0025763A">
              <w:rPr>
                <w:rStyle w:val="Strong"/>
                <w:rFonts w:asciiTheme="minorHAnsi" w:hAnsiTheme="minorHAnsi" w:cstheme="minorHAnsi"/>
                <w:sz w:val="22"/>
                <w:szCs w:val="22"/>
              </w:rPr>
              <w:t>obtained</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from</w:t>
            </w:r>
            <w:proofErr w:type="spellEnd"/>
            <w:r w:rsidRPr="0025763A">
              <w:rPr>
                <w:rStyle w:val="Strong"/>
                <w:rFonts w:asciiTheme="minorHAnsi" w:hAnsiTheme="minorHAnsi" w:cstheme="minorHAnsi"/>
                <w:sz w:val="22"/>
                <w:szCs w:val="22"/>
              </w:rPr>
              <w:t xml:space="preserve"> structural monitoring </w:t>
            </w:r>
            <w:proofErr w:type="spellStart"/>
            <w:r w:rsidRPr="0025763A">
              <w:rPr>
                <w:rStyle w:val="Strong"/>
                <w:rFonts w:asciiTheme="minorHAnsi" w:hAnsiTheme="minorHAnsi" w:cstheme="minorHAnsi"/>
                <w:sz w:val="22"/>
                <w:szCs w:val="22"/>
              </w:rPr>
              <w:t>systems</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processing</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evaluation</w:t>
            </w:r>
            <w:proofErr w:type="spellEnd"/>
            <w:r w:rsidRPr="0025763A">
              <w:rPr>
                <w:rFonts w:asciiTheme="minorHAnsi" w:hAnsiTheme="minorHAnsi" w:cstheme="minorHAnsi"/>
                <w:sz w:val="22"/>
                <w:szCs w:val="22"/>
              </w:rPr>
              <w:t xml:space="preserve"> of experimental data, </w:t>
            </w:r>
            <w:proofErr w:type="spellStart"/>
            <w:r w:rsidRPr="0025763A">
              <w:rPr>
                <w:rFonts w:asciiTheme="minorHAnsi" w:hAnsiTheme="minorHAnsi" w:cstheme="minorHAnsi"/>
                <w:sz w:val="22"/>
                <w:szCs w:val="22"/>
              </w:rPr>
              <w:t>identification</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anomalies</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assessment</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technical</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condition</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structures</w:t>
            </w:r>
            <w:proofErr w:type="spellEnd"/>
            <w:r w:rsidRPr="0025763A">
              <w:rPr>
                <w:rFonts w:asciiTheme="minorHAnsi" w:hAnsiTheme="minorHAnsi" w:cstheme="minorHAnsi"/>
                <w:sz w:val="22"/>
                <w:szCs w:val="22"/>
              </w:rPr>
              <w:t>.</w:t>
            </w:r>
          </w:p>
          <w:p w14:paraId="23430137" w14:textId="77777777" w:rsidR="0087031F" w:rsidRPr="0025763A" w:rsidRDefault="0087031F" w:rsidP="0087031F">
            <w:pPr>
              <w:pStyle w:val="NormalWeb"/>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A15:</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Integration</w:t>
            </w:r>
            <w:proofErr w:type="spellEnd"/>
            <w:r w:rsidRPr="0025763A">
              <w:rPr>
                <w:rStyle w:val="Strong"/>
                <w:rFonts w:asciiTheme="minorHAnsi" w:hAnsiTheme="minorHAnsi" w:cstheme="minorHAnsi"/>
                <w:sz w:val="22"/>
                <w:szCs w:val="22"/>
              </w:rPr>
              <w:t xml:space="preserve"> of data </w:t>
            </w:r>
            <w:proofErr w:type="spellStart"/>
            <w:r w:rsidRPr="0025763A">
              <w:rPr>
                <w:rStyle w:val="Strong"/>
                <w:rFonts w:asciiTheme="minorHAnsi" w:hAnsiTheme="minorHAnsi" w:cstheme="minorHAnsi"/>
                <w:sz w:val="22"/>
                <w:szCs w:val="22"/>
              </w:rPr>
              <w:t>into</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infrastructure</w:t>
            </w:r>
            <w:proofErr w:type="spellEnd"/>
            <w:r w:rsidRPr="0025763A">
              <w:rPr>
                <w:rStyle w:val="Strong"/>
                <w:rFonts w:asciiTheme="minorHAnsi" w:hAnsiTheme="minorHAnsi" w:cstheme="minorHAnsi"/>
                <w:sz w:val="22"/>
                <w:szCs w:val="22"/>
              </w:rPr>
              <w:t xml:space="preserve"> management </w:t>
            </w:r>
            <w:proofErr w:type="spellStart"/>
            <w:r w:rsidRPr="0025763A">
              <w:rPr>
                <w:rStyle w:val="Strong"/>
                <w:rFonts w:asciiTheme="minorHAnsi" w:hAnsiTheme="minorHAnsi" w:cstheme="minorHAnsi"/>
                <w:sz w:val="22"/>
                <w:szCs w:val="22"/>
              </w:rPr>
              <w:t>information</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systems</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organisation</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use</w:t>
            </w:r>
            <w:proofErr w:type="spellEnd"/>
            <w:r w:rsidRPr="0025763A">
              <w:rPr>
                <w:rFonts w:asciiTheme="minorHAnsi" w:hAnsiTheme="minorHAnsi" w:cstheme="minorHAnsi"/>
                <w:sz w:val="22"/>
                <w:szCs w:val="22"/>
              </w:rPr>
              <w:t xml:space="preserve"> of digital </w:t>
            </w:r>
            <w:proofErr w:type="spellStart"/>
            <w:r w:rsidRPr="0025763A">
              <w:rPr>
                <w:rFonts w:asciiTheme="minorHAnsi" w:hAnsiTheme="minorHAnsi" w:cstheme="minorHAnsi"/>
                <w:sz w:val="22"/>
                <w:szCs w:val="22"/>
              </w:rPr>
              <w:t>databases</w:t>
            </w:r>
            <w:proofErr w:type="spellEnd"/>
            <w:r w:rsidRPr="0025763A">
              <w:rPr>
                <w:rFonts w:asciiTheme="minorHAnsi" w:hAnsiTheme="minorHAnsi" w:cstheme="minorHAnsi"/>
                <w:sz w:val="22"/>
                <w:szCs w:val="22"/>
              </w:rPr>
              <w:t xml:space="preserve"> for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assessment</w:t>
            </w:r>
            <w:proofErr w:type="spellEnd"/>
            <w:r w:rsidRPr="0025763A">
              <w:rPr>
                <w:rFonts w:asciiTheme="minorHAnsi" w:hAnsiTheme="minorHAnsi" w:cstheme="minorHAnsi"/>
                <w:sz w:val="22"/>
                <w:szCs w:val="22"/>
              </w:rPr>
              <w:t xml:space="preserve"> and management of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in-service </w:t>
            </w:r>
            <w:proofErr w:type="spellStart"/>
            <w:r w:rsidRPr="0025763A">
              <w:rPr>
                <w:rFonts w:asciiTheme="minorHAnsi" w:hAnsiTheme="minorHAnsi" w:cstheme="minorHAnsi"/>
                <w:sz w:val="22"/>
                <w:szCs w:val="22"/>
              </w:rPr>
              <w:t>behaviour</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structures</w:t>
            </w:r>
            <w:proofErr w:type="spellEnd"/>
            <w:r w:rsidRPr="0025763A">
              <w:rPr>
                <w:rFonts w:asciiTheme="minorHAnsi" w:hAnsiTheme="minorHAnsi" w:cstheme="minorHAnsi"/>
                <w:sz w:val="22"/>
                <w:szCs w:val="22"/>
              </w:rPr>
              <w:t>.</w:t>
            </w:r>
          </w:p>
          <w:p w14:paraId="5C926C80" w14:textId="77777777" w:rsidR="0087031F" w:rsidRPr="0025763A" w:rsidRDefault="0087031F" w:rsidP="0087031F">
            <w:pPr>
              <w:pStyle w:val="NormalWeb"/>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A23:</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Application</w:t>
            </w:r>
            <w:proofErr w:type="spellEnd"/>
            <w:r w:rsidRPr="0025763A">
              <w:rPr>
                <w:rStyle w:val="Strong"/>
                <w:rFonts w:asciiTheme="minorHAnsi" w:hAnsiTheme="minorHAnsi" w:cstheme="minorHAnsi"/>
                <w:sz w:val="22"/>
                <w:szCs w:val="22"/>
              </w:rPr>
              <w:t xml:space="preserve"> of </w:t>
            </w:r>
            <w:proofErr w:type="spellStart"/>
            <w:r w:rsidRPr="0025763A">
              <w:rPr>
                <w:rStyle w:val="Strong"/>
                <w:rFonts w:asciiTheme="minorHAnsi" w:hAnsiTheme="minorHAnsi" w:cstheme="minorHAnsi"/>
                <w:sz w:val="22"/>
                <w:szCs w:val="22"/>
              </w:rPr>
              <w:t>research</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methods</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tools</w:t>
            </w:r>
            <w:proofErr w:type="spellEnd"/>
            <w:r w:rsidRPr="0025763A">
              <w:rPr>
                <w:rStyle w:val="Strong"/>
                <w:rFonts w:asciiTheme="minorHAnsi" w:hAnsiTheme="minorHAnsi" w:cstheme="minorHAnsi"/>
                <w:sz w:val="22"/>
                <w:szCs w:val="22"/>
              </w:rPr>
              <w:t xml:space="preserve"> for data </w:t>
            </w:r>
            <w:proofErr w:type="spellStart"/>
            <w:r w:rsidRPr="0025763A">
              <w:rPr>
                <w:rStyle w:val="Strong"/>
                <w:rFonts w:asciiTheme="minorHAnsi" w:hAnsiTheme="minorHAnsi" w:cstheme="minorHAnsi"/>
                <w:sz w:val="22"/>
                <w:szCs w:val="22"/>
              </w:rPr>
              <w:t>collection</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analysis</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interpretation</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design and </w:t>
            </w:r>
            <w:proofErr w:type="spellStart"/>
            <w:r w:rsidRPr="0025763A">
              <w:rPr>
                <w:rFonts w:asciiTheme="minorHAnsi" w:hAnsiTheme="minorHAnsi" w:cstheme="minorHAnsi"/>
                <w:sz w:val="22"/>
                <w:szCs w:val="22"/>
              </w:rPr>
              <w:t>implementation</w:t>
            </w:r>
            <w:proofErr w:type="spellEnd"/>
            <w:r w:rsidRPr="0025763A">
              <w:rPr>
                <w:rFonts w:asciiTheme="minorHAnsi" w:hAnsiTheme="minorHAnsi" w:cstheme="minorHAnsi"/>
                <w:sz w:val="22"/>
                <w:szCs w:val="22"/>
              </w:rPr>
              <w:t xml:space="preserve"> of experimental </w:t>
            </w:r>
            <w:proofErr w:type="spellStart"/>
            <w:r w:rsidRPr="0025763A">
              <w:rPr>
                <w:rFonts w:asciiTheme="minorHAnsi" w:hAnsiTheme="minorHAnsi" w:cstheme="minorHAnsi"/>
                <w:sz w:val="22"/>
                <w:szCs w:val="22"/>
              </w:rPr>
              <w:t>programmes</w:t>
            </w:r>
            <w:proofErr w:type="spellEnd"/>
            <w:r w:rsidRPr="0025763A">
              <w:rPr>
                <w:rFonts w:asciiTheme="minorHAnsi" w:hAnsiTheme="minorHAnsi" w:cstheme="minorHAnsi"/>
                <w:sz w:val="22"/>
                <w:szCs w:val="22"/>
              </w:rPr>
              <w:t xml:space="preserve"> for </w:t>
            </w:r>
            <w:proofErr w:type="spellStart"/>
            <w:r w:rsidRPr="0025763A">
              <w:rPr>
                <w:rFonts w:asciiTheme="minorHAnsi" w:hAnsiTheme="minorHAnsi" w:cstheme="minorHAnsi"/>
                <w:sz w:val="22"/>
                <w:szCs w:val="22"/>
              </w:rPr>
              <w:t>testing</w:t>
            </w:r>
            <w:proofErr w:type="spellEnd"/>
            <w:r w:rsidRPr="0025763A">
              <w:rPr>
                <w:rFonts w:asciiTheme="minorHAnsi" w:hAnsiTheme="minorHAnsi" w:cstheme="minorHAnsi"/>
                <w:sz w:val="22"/>
                <w:szCs w:val="22"/>
              </w:rPr>
              <w:t xml:space="preserve">, monitoring, and </w:t>
            </w:r>
            <w:proofErr w:type="spellStart"/>
            <w:r w:rsidRPr="0025763A">
              <w:rPr>
                <w:rFonts w:asciiTheme="minorHAnsi" w:hAnsiTheme="minorHAnsi" w:cstheme="minorHAnsi"/>
                <w:sz w:val="22"/>
                <w:szCs w:val="22"/>
              </w:rPr>
              <w:t>evaluating</w:t>
            </w:r>
            <w:proofErr w:type="spellEnd"/>
            <w:r w:rsidRPr="0025763A">
              <w:rPr>
                <w:rFonts w:asciiTheme="minorHAnsi" w:hAnsiTheme="minorHAnsi" w:cstheme="minorHAnsi"/>
                <w:sz w:val="22"/>
                <w:szCs w:val="22"/>
              </w:rPr>
              <w:t xml:space="preserve"> concrete </w:t>
            </w:r>
            <w:proofErr w:type="spellStart"/>
            <w:r w:rsidRPr="0025763A">
              <w:rPr>
                <w:rFonts w:asciiTheme="minorHAnsi" w:hAnsiTheme="minorHAnsi" w:cstheme="minorHAnsi"/>
                <w:sz w:val="22"/>
                <w:szCs w:val="22"/>
              </w:rPr>
              <w:t>elements</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structures</w:t>
            </w:r>
            <w:proofErr w:type="spellEnd"/>
            <w:r w:rsidRPr="0025763A">
              <w:rPr>
                <w:rFonts w:asciiTheme="minorHAnsi" w:hAnsiTheme="minorHAnsi" w:cstheme="minorHAnsi"/>
                <w:sz w:val="22"/>
                <w:szCs w:val="22"/>
              </w:rPr>
              <w:t>.</w:t>
            </w:r>
          </w:p>
          <w:p w14:paraId="6F91865F" w14:textId="46038E97" w:rsidR="00F2511E" w:rsidRPr="0025763A" w:rsidRDefault="0087031F" w:rsidP="0087031F">
            <w:pPr>
              <w:pStyle w:val="NormalWeb"/>
              <w:spacing w:before="0" w:beforeAutospacing="0" w:after="0" w:afterAutospacing="0"/>
            </w:pPr>
            <w:r w:rsidRPr="0025763A">
              <w:rPr>
                <w:rStyle w:val="Strong"/>
                <w:rFonts w:asciiTheme="minorHAnsi" w:hAnsiTheme="minorHAnsi" w:cstheme="minorHAnsi"/>
                <w:sz w:val="22"/>
                <w:szCs w:val="22"/>
              </w:rPr>
              <w:t>A24:</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Preparation</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presentation</w:t>
            </w:r>
            <w:proofErr w:type="spellEnd"/>
            <w:r w:rsidRPr="0025763A">
              <w:rPr>
                <w:rStyle w:val="Strong"/>
                <w:rFonts w:asciiTheme="minorHAnsi" w:hAnsiTheme="minorHAnsi" w:cstheme="minorHAnsi"/>
                <w:sz w:val="22"/>
                <w:szCs w:val="22"/>
              </w:rPr>
              <w:t xml:space="preserve"> of </w:t>
            </w:r>
            <w:proofErr w:type="spellStart"/>
            <w:r w:rsidRPr="0025763A">
              <w:rPr>
                <w:rStyle w:val="Strong"/>
                <w:rFonts w:asciiTheme="minorHAnsi" w:hAnsiTheme="minorHAnsi" w:cstheme="minorHAnsi"/>
                <w:sz w:val="22"/>
                <w:szCs w:val="22"/>
              </w:rPr>
              <w:t>research</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results</w:t>
            </w:r>
            <w:proofErr w:type="spellEnd"/>
            <w:r w:rsidRPr="0025763A">
              <w:rPr>
                <w:rStyle w:val="Strong"/>
                <w:rFonts w:asciiTheme="minorHAnsi" w:hAnsiTheme="minorHAnsi" w:cstheme="minorHAnsi"/>
                <w:sz w:val="22"/>
                <w:szCs w:val="22"/>
              </w:rPr>
              <w:t xml:space="preserve"> in </w:t>
            </w:r>
            <w:proofErr w:type="spellStart"/>
            <w:r w:rsidRPr="0025763A">
              <w:rPr>
                <w:rStyle w:val="Strong"/>
                <w:rFonts w:asciiTheme="minorHAnsi" w:hAnsiTheme="minorHAnsi" w:cstheme="minorHAnsi"/>
                <w:sz w:val="22"/>
                <w:szCs w:val="22"/>
              </w:rPr>
              <w:t>technical</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reports</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scientific</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papers</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presentations</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preparation</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technical</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documentation</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presentation</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conclusions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regarding</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safety</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assessment</w:t>
            </w:r>
            <w:proofErr w:type="spellEnd"/>
            <w:r w:rsidRPr="0025763A">
              <w:rPr>
                <w:rFonts w:asciiTheme="minorHAnsi" w:hAnsiTheme="minorHAnsi" w:cstheme="minorHAnsi"/>
                <w:sz w:val="22"/>
                <w:szCs w:val="22"/>
              </w:rPr>
              <w:t xml:space="preserve"> and performance </w:t>
            </w:r>
            <w:proofErr w:type="spellStart"/>
            <w:r w:rsidRPr="0025763A">
              <w:rPr>
                <w:rFonts w:asciiTheme="minorHAnsi" w:hAnsiTheme="minorHAnsi" w:cstheme="minorHAnsi"/>
                <w:sz w:val="22"/>
                <w:szCs w:val="22"/>
              </w:rPr>
              <w:t>evaluation</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monitored</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structures</w:t>
            </w:r>
            <w:proofErr w:type="spellEnd"/>
            <w:r w:rsidRPr="0025763A">
              <w:rPr>
                <w:rFonts w:asciiTheme="minorHAnsi" w:hAnsiTheme="minorHAnsi" w:cstheme="minorHAnsi"/>
                <w:sz w:val="22"/>
                <w:szCs w:val="22"/>
              </w:rPr>
              <w:t>.</w:t>
            </w:r>
          </w:p>
        </w:tc>
      </w:tr>
      <w:tr w:rsidR="00F2511E" w:rsidRPr="00F80B7B" w14:paraId="6369C9F9" w14:textId="77777777" w:rsidTr="006D1C8E">
        <w:trPr>
          <w:cantSplit/>
          <w:trHeight w:val="1726"/>
        </w:trPr>
        <w:tc>
          <w:tcPr>
            <w:tcW w:w="694" w:type="dxa"/>
            <w:shd w:val="clear" w:color="auto" w:fill="E0E0E0"/>
            <w:textDirection w:val="btLr"/>
            <w:vAlign w:val="center"/>
          </w:tcPr>
          <w:p w14:paraId="0265DF7B" w14:textId="1DFF0DFD" w:rsidR="00F2511E" w:rsidRPr="00F80B7B" w:rsidRDefault="0087031F" w:rsidP="006D1C8E">
            <w:pPr>
              <w:spacing w:line="276" w:lineRule="auto"/>
              <w:ind w:left="113" w:right="113"/>
              <w:jc w:val="center"/>
              <w:rPr>
                <w:rFonts w:asciiTheme="minorHAnsi" w:hAnsiTheme="minorHAnsi" w:cstheme="minorHAnsi"/>
                <w:sz w:val="22"/>
                <w:szCs w:val="22"/>
              </w:rPr>
            </w:pPr>
            <w:proofErr w:type="spellStart"/>
            <w:r w:rsidRPr="0087031F">
              <w:rPr>
                <w:rFonts w:asciiTheme="minorHAnsi" w:hAnsiTheme="minorHAnsi" w:cstheme="minorHAnsi"/>
                <w:sz w:val="22"/>
                <w:szCs w:val="22"/>
              </w:rPr>
              <w:t>Responsibility</w:t>
            </w:r>
            <w:proofErr w:type="spellEnd"/>
            <w:r w:rsidRPr="0087031F">
              <w:rPr>
                <w:rFonts w:asciiTheme="minorHAnsi" w:hAnsiTheme="minorHAnsi" w:cstheme="minorHAnsi"/>
                <w:sz w:val="22"/>
                <w:szCs w:val="22"/>
              </w:rPr>
              <w:t xml:space="preserve"> and Autonom</w:t>
            </w:r>
          </w:p>
        </w:tc>
        <w:tc>
          <w:tcPr>
            <w:tcW w:w="8914" w:type="dxa"/>
            <w:shd w:val="clear" w:color="auto" w:fill="E0E0E0"/>
            <w:vAlign w:val="center"/>
          </w:tcPr>
          <w:p w14:paraId="53181D48" w14:textId="77777777" w:rsidR="0087031F" w:rsidRPr="0025763A" w:rsidRDefault="0087031F" w:rsidP="0087031F">
            <w:pPr>
              <w:pStyle w:val="pdq2pgselectionanchorcontainer"/>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R9:</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Independently</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assess</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the</w:t>
            </w:r>
            <w:proofErr w:type="spellEnd"/>
            <w:r w:rsidRPr="0025763A">
              <w:rPr>
                <w:rStyle w:val="Strong"/>
                <w:rFonts w:asciiTheme="minorHAnsi" w:hAnsiTheme="minorHAnsi" w:cstheme="minorHAnsi"/>
                <w:sz w:val="22"/>
                <w:szCs w:val="22"/>
              </w:rPr>
              <w:t xml:space="preserve"> structural </w:t>
            </w:r>
            <w:proofErr w:type="spellStart"/>
            <w:r w:rsidRPr="0025763A">
              <w:rPr>
                <w:rStyle w:val="Strong"/>
                <w:rFonts w:asciiTheme="minorHAnsi" w:hAnsiTheme="minorHAnsi" w:cstheme="minorHAnsi"/>
                <w:sz w:val="22"/>
                <w:szCs w:val="22"/>
              </w:rPr>
              <w:t>condition</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based</w:t>
            </w:r>
            <w:proofErr w:type="spellEnd"/>
            <w:r w:rsidRPr="0025763A">
              <w:rPr>
                <w:rStyle w:val="Strong"/>
                <w:rFonts w:asciiTheme="minorHAnsi" w:hAnsiTheme="minorHAnsi" w:cstheme="minorHAnsi"/>
                <w:sz w:val="22"/>
                <w:szCs w:val="22"/>
              </w:rPr>
              <w:t xml:space="preserve"> on </w:t>
            </w:r>
            <w:proofErr w:type="spellStart"/>
            <w:r w:rsidRPr="0025763A">
              <w:rPr>
                <w:rStyle w:val="Strong"/>
                <w:rFonts w:asciiTheme="minorHAnsi" w:hAnsiTheme="minorHAnsi" w:cstheme="minorHAnsi"/>
                <w:sz w:val="22"/>
                <w:szCs w:val="22"/>
              </w:rPr>
              <w:t>monitored</w:t>
            </w:r>
            <w:proofErr w:type="spellEnd"/>
            <w:r w:rsidRPr="0025763A">
              <w:rPr>
                <w:rStyle w:val="Strong"/>
                <w:rFonts w:asciiTheme="minorHAnsi" w:hAnsiTheme="minorHAnsi" w:cstheme="minorHAnsi"/>
                <w:sz w:val="22"/>
                <w:szCs w:val="22"/>
              </w:rPr>
              <w:t xml:space="preserve"> data:</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independently</w:t>
            </w:r>
            <w:proofErr w:type="spellEnd"/>
            <w:r w:rsidRPr="0025763A">
              <w:rPr>
                <w:rFonts w:asciiTheme="minorHAnsi" w:hAnsiTheme="minorHAnsi" w:cstheme="minorHAnsi"/>
                <w:sz w:val="22"/>
                <w:szCs w:val="22"/>
              </w:rPr>
              <w:t xml:space="preserve"> select and interpret </w:t>
            </w:r>
            <w:proofErr w:type="spellStart"/>
            <w:r w:rsidRPr="0025763A">
              <w:rPr>
                <w:rFonts w:asciiTheme="minorHAnsi" w:hAnsiTheme="minorHAnsi" w:cstheme="minorHAnsi"/>
                <w:sz w:val="22"/>
                <w:szCs w:val="22"/>
              </w:rPr>
              <w:t>information</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obtained</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from</w:t>
            </w:r>
            <w:proofErr w:type="spellEnd"/>
            <w:r w:rsidRPr="0025763A">
              <w:rPr>
                <w:rFonts w:asciiTheme="minorHAnsi" w:hAnsiTheme="minorHAnsi" w:cstheme="minorHAnsi"/>
                <w:sz w:val="22"/>
                <w:szCs w:val="22"/>
              </w:rPr>
              <w:t xml:space="preserve"> digital structural monitoring </w:t>
            </w:r>
            <w:proofErr w:type="spellStart"/>
            <w:r w:rsidRPr="0025763A">
              <w:rPr>
                <w:rFonts w:asciiTheme="minorHAnsi" w:hAnsiTheme="minorHAnsi" w:cstheme="minorHAnsi"/>
                <w:sz w:val="22"/>
                <w:szCs w:val="22"/>
              </w:rPr>
              <w:t>systems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to</w:t>
            </w:r>
            <w:proofErr w:type="spellEnd"/>
            <w:r w:rsidRPr="0025763A">
              <w:rPr>
                <w:rFonts w:asciiTheme="minorHAnsi" w:hAnsiTheme="minorHAnsi" w:cstheme="minorHAnsi"/>
                <w:sz w:val="22"/>
                <w:szCs w:val="22"/>
              </w:rPr>
              <w:t xml:space="preserve"> evaluate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safety</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level</w:t>
            </w:r>
            <w:proofErr w:type="spellEnd"/>
            <w:r w:rsidRPr="0025763A">
              <w:rPr>
                <w:rFonts w:asciiTheme="minorHAnsi" w:hAnsiTheme="minorHAnsi" w:cstheme="minorHAnsi"/>
                <w:sz w:val="22"/>
                <w:szCs w:val="22"/>
              </w:rPr>
              <w:t xml:space="preserve"> of </w:t>
            </w:r>
            <w:proofErr w:type="spellStart"/>
            <w:r w:rsidRPr="0025763A">
              <w:rPr>
                <w:rFonts w:asciiTheme="minorHAnsi" w:hAnsiTheme="minorHAnsi" w:cstheme="minorHAnsi"/>
                <w:sz w:val="22"/>
                <w:szCs w:val="22"/>
              </w:rPr>
              <w:t>structures</w:t>
            </w:r>
            <w:proofErr w:type="spellEnd"/>
            <w:r w:rsidRPr="0025763A">
              <w:rPr>
                <w:rFonts w:asciiTheme="minorHAnsi" w:hAnsiTheme="minorHAnsi" w:cstheme="minorHAnsi"/>
                <w:sz w:val="22"/>
                <w:szCs w:val="22"/>
              </w:rPr>
              <w:t>.</w:t>
            </w:r>
          </w:p>
          <w:p w14:paraId="5F282E31" w14:textId="77777777" w:rsidR="0087031F" w:rsidRPr="0025763A" w:rsidRDefault="0087031F" w:rsidP="0087031F">
            <w:pPr>
              <w:pStyle w:val="NormalWeb"/>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R10:</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Identify</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risks</w:t>
            </w:r>
            <w:proofErr w:type="spellEnd"/>
            <w:r w:rsidRPr="0025763A">
              <w:rPr>
                <w:rStyle w:val="Strong"/>
                <w:rFonts w:asciiTheme="minorHAnsi" w:hAnsiTheme="minorHAnsi" w:cstheme="minorHAnsi"/>
                <w:sz w:val="22"/>
                <w:szCs w:val="22"/>
              </w:rPr>
              <w:t xml:space="preserve"> and formulate </w:t>
            </w:r>
            <w:proofErr w:type="spellStart"/>
            <w:r w:rsidRPr="0025763A">
              <w:rPr>
                <w:rStyle w:val="Strong"/>
                <w:rFonts w:asciiTheme="minorHAnsi" w:hAnsiTheme="minorHAnsi" w:cstheme="minorHAnsi"/>
                <w:sz w:val="22"/>
                <w:szCs w:val="22"/>
              </w:rPr>
              <w:t>technical</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recommendations</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assess</w:t>
            </w:r>
            <w:proofErr w:type="spellEnd"/>
            <w:r w:rsidRPr="0025763A">
              <w:rPr>
                <w:rFonts w:asciiTheme="minorHAnsi" w:hAnsiTheme="minorHAnsi" w:cstheme="minorHAnsi"/>
                <w:sz w:val="22"/>
                <w:szCs w:val="22"/>
              </w:rPr>
              <w:t xml:space="preserve"> structural </w:t>
            </w:r>
            <w:proofErr w:type="spellStart"/>
            <w:r w:rsidRPr="0025763A">
              <w:rPr>
                <w:rFonts w:asciiTheme="minorHAnsi" w:hAnsiTheme="minorHAnsi" w:cstheme="minorHAnsi"/>
                <w:sz w:val="22"/>
                <w:szCs w:val="22"/>
              </w:rPr>
              <w:t>risks</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propose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intervention</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strengthening</w:t>
            </w:r>
            <w:proofErr w:type="spellEnd"/>
            <w:r w:rsidRPr="0025763A">
              <w:rPr>
                <w:rFonts w:asciiTheme="minorHAnsi" w:hAnsiTheme="minorHAnsi" w:cstheme="minorHAnsi"/>
                <w:sz w:val="22"/>
                <w:szCs w:val="22"/>
              </w:rPr>
              <w:t xml:space="preserve">, or </w:t>
            </w:r>
            <w:proofErr w:type="spellStart"/>
            <w:r w:rsidRPr="0025763A">
              <w:rPr>
                <w:rFonts w:asciiTheme="minorHAnsi" w:hAnsiTheme="minorHAnsi" w:cstheme="minorHAnsi"/>
                <w:sz w:val="22"/>
                <w:szCs w:val="22"/>
              </w:rPr>
              <w:t>continuous</w:t>
            </w:r>
            <w:proofErr w:type="spellEnd"/>
            <w:r w:rsidRPr="0025763A">
              <w:rPr>
                <w:rFonts w:asciiTheme="minorHAnsi" w:hAnsiTheme="minorHAnsi" w:cstheme="minorHAnsi"/>
                <w:sz w:val="22"/>
                <w:szCs w:val="22"/>
              </w:rPr>
              <w:t xml:space="preserve"> monitoring </w:t>
            </w:r>
            <w:proofErr w:type="spellStart"/>
            <w:r w:rsidRPr="0025763A">
              <w:rPr>
                <w:rFonts w:asciiTheme="minorHAnsi" w:hAnsiTheme="minorHAnsi" w:cstheme="minorHAnsi"/>
                <w:sz w:val="22"/>
                <w:szCs w:val="22"/>
              </w:rPr>
              <w:t>measures</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based</w:t>
            </w:r>
            <w:proofErr w:type="spellEnd"/>
            <w:r w:rsidRPr="0025763A">
              <w:rPr>
                <w:rFonts w:asciiTheme="minorHAnsi" w:hAnsiTheme="minorHAnsi" w:cstheme="minorHAnsi"/>
                <w:sz w:val="22"/>
                <w:szCs w:val="22"/>
              </w:rPr>
              <w:t xml:space="preserve"> on experimental data.</w:t>
            </w:r>
          </w:p>
          <w:p w14:paraId="2381023E" w14:textId="77777777" w:rsidR="0087031F" w:rsidRPr="0025763A" w:rsidRDefault="0087031F" w:rsidP="0087031F">
            <w:pPr>
              <w:pStyle w:val="NormalWeb"/>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R15:</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Independently</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manage</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research</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activities</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comply</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with</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the</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methodological</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stages</w:t>
            </w:r>
            <w:proofErr w:type="spellEnd"/>
            <w:r w:rsidRPr="0025763A">
              <w:rPr>
                <w:rStyle w:val="Strong"/>
                <w:rFonts w:asciiTheme="minorHAnsi" w:hAnsiTheme="minorHAnsi" w:cstheme="minorHAnsi"/>
                <w:sz w:val="22"/>
                <w:szCs w:val="22"/>
              </w:rPr>
              <w:t xml:space="preserve"> of </w:t>
            </w:r>
            <w:proofErr w:type="spellStart"/>
            <w:r w:rsidRPr="0025763A">
              <w:rPr>
                <w:rStyle w:val="Strong"/>
                <w:rFonts w:asciiTheme="minorHAnsi" w:hAnsiTheme="minorHAnsi" w:cstheme="minorHAnsi"/>
                <w:sz w:val="22"/>
                <w:szCs w:val="22"/>
              </w:rPr>
              <w:t>the</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scientific</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process</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organise</w:t>
            </w:r>
            <w:proofErr w:type="spellEnd"/>
            <w:r w:rsidRPr="0025763A">
              <w:rPr>
                <w:rFonts w:asciiTheme="minorHAnsi" w:hAnsiTheme="minorHAnsi" w:cstheme="minorHAnsi"/>
                <w:sz w:val="22"/>
                <w:szCs w:val="22"/>
              </w:rPr>
              <w:t xml:space="preserve"> and coordinate </w:t>
            </w:r>
            <w:proofErr w:type="spellStart"/>
            <w:r w:rsidRPr="0025763A">
              <w:rPr>
                <w:rFonts w:asciiTheme="minorHAnsi" w:hAnsiTheme="minorHAnsi" w:cstheme="minorHAnsi"/>
                <w:sz w:val="22"/>
                <w:szCs w:val="22"/>
              </w:rPr>
              <w:t>testing</w:t>
            </w:r>
            <w:proofErr w:type="spellEnd"/>
            <w:r w:rsidRPr="0025763A">
              <w:rPr>
                <w:rFonts w:asciiTheme="minorHAnsi" w:hAnsiTheme="minorHAnsi" w:cstheme="minorHAnsi"/>
                <w:sz w:val="22"/>
                <w:szCs w:val="22"/>
              </w:rPr>
              <w:t xml:space="preserve"> and monitoring </w:t>
            </w:r>
            <w:proofErr w:type="spellStart"/>
            <w:r w:rsidRPr="0025763A">
              <w:rPr>
                <w:rFonts w:asciiTheme="minorHAnsi" w:hAnsiTheme="minorHAnsi" w:cstheme="minorHAnsi"/>
                <w:sz w:val="22"/>
                <w:szCs w:val="22"/>
              </w:rPr>
              <w:t>programmes</w:t>
            </w:r>
            <w:proofErr w:type="spellEnd"/>
            <w:r w:rsidRPr="0025763A">
              <w:rPr>
                <w:rFonts w:asciiTheme="minorHAnsi" w:hAnsiTheme="minorHAnsi" w:cstheme="minorHAnsi"/>
                <w:sz w:val="22"/>
                <w:szCs w:val="22"/>
              </w:rPr>
              <w:t xml:space="preserve">, and interpret </w:t>
            </w:r>
            <w:proofErr w:type="spellStart"/>
            <w:r w:rsidRPr="0025763A">
              <w:rPr>
                <w:rFonts w:asciiTheme="minorHAnsi" w:hAnsiTheme="minorHAnsi" w:cstheme="minorHAnsi"/>
                <w:sz w:val="22"/>
                <w:szCs w:val="22"/>
              </w:rPr>
              <w:t>results</w:t>
            </w:r>
            <w:proofErr w:type="spellEnd"/>
            <w:r w:rsidRPr="0025763A">
              <w:rPr>
                <w:rFonts w:asciiTheme="minorHAnsi" w:hAnsiTheme="minorHAnsi" w:cstheme="minorHAnsi"/>
                <w:sz w:val="22"/>
                <w:szCs w:val="22"/>
              </w:rPr>
              <w:t xml:space="preserve"> in </w:t>
            </w:r>
            <w:proofErr w:type="spellStart"/>
            <w:r w:rsidRPr="0025763A">
              <w:rPr>
                <w:rFonts w:asciiTheme="minorHAnsi" w:hAnsiTheme="minorHAnsi" w:cstheme="minorHAnsi"/>
                <w:sz w:val="22"/>
                <w:szCs w:val="22"/>
              </w:rPr>
              <w:t>accordance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with</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applicable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standards</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regulations</w:t>
            </w:r>
            <w:proofErr w:type="spellEnd"/>
            <w:r w:rsidRPr="0025763A">
              <w:rPr>
                <w:rFonts w:asciiTheme="minorHAnsi" w:hAnsiTheme="minorHAnsi" w:cstheme="minorHAnsi"/>
                <w:sz w:val="22"/>
                <w:szCs w:val="22"/>
              </w:rPr>
              <w:t>.</w:t>
            </w:r>
          </w:p>
          <w:p w14:paraId="69CC7322" w14:textId="07CD6A28" w:rsidR="00F2511E" w:rsidRPr="0025763A" w:rsidRDefault="0087031F" w:rsidP="0087031F">
            <w:pPr>
              <w:pStyle w:val="NormalWeb"/>
              <w:spacing w:before="0" w:beforeAutospacing="0" w:after="0" w:afterAutospacing="0"/>
              <w:rPr>
                <w:rFonts w:asciiTheme="minorHAnsi" w:hAnsiTheme="minorHAnsi" w:cstheme="minorHAnsi"/>
                <w:sz w:val="22"/>
                <w:szCs w:val="22"/>
              </w:rPr>
            </w:pPr>
            <w:r w:rsidRPr="0025763A">
              <w:rPr>
                <w:rStyle w:val="Strong"/>
                <w:rFonts w:asciiTheme="minorHAnsi" w:hAnsiTheme="minorHAnsi" w:cstheme="minorHAnsi"/>
                <w:sz w:val="22"/>
                <w:szCs w:val="22"/>
              </w:rPr>
              <w:t>R16:</w:t>
            </w:r>
            <w:r w:rsidRPr="0025763A">
              <w:rPr>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Comply</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with</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the</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principles</w:t>
            </w:r>
            <w:proofErr w:type="spellEnd"/>
            <w:r w:rsidRPr="0025763A">
              <w:rPr>
                <w:rStyle w:val="Strong"/>
                <w:rFonts w:asciiTheme="minorHAnsi" w:hAnsiTheme="minorHAnsi" w:cstheme="minorHAnsi"/>
                <w:sz w:val="22"/>
                <w:szCs w:val="22"/>
              </w:rPr>
              <w:t xml:space="preserve"> of academic </w:t>
            </w:r>
            <w:proofErr w:type="spellStart"/>
            <w:r w:rsidRPr="0025763A">
              <w:rPr>
                <w:rStyle w:val="Strong"/>
                <w:rFonts w:asciiTheme="minorHAnsi" w:hAnsiTheme="minorHAnsi" w:cstheme="minorHAnsi"/>
                <w:sz w:val="22"/>
                <w:szCs w:val="22"/>
              </w:rPr>
              <w:t>ethics</w:t>
            </w:r>
            <w:proofErr w:type="spellEnd"/>
            <w:r w:rsidRPr="0025763A">
              <w:rPr>
                <w:rStyle w:val="Strong"/>
                <w:rFonts w:asciiTheme="minorHAnsi" w:hAnsiTheme="minorHAnsi" w:cstheme="minorHAnsi"/>
                <w:sz w:val="22"/>
                <w:szCs w:val="22"/>
              </w:rPr>
              <w:t xml:space="preserve"> and </w:t>
            </w:r>
            <w:proofErr w:type="spellStart"/>
            <w:r w:rsidRPr="0025763A">
              <w:rPr>
                <w:rStyle w:val="Strong"/>
                <w:rFonts w:asciiTheme="minorHAnsi" w:hAnsiTheme="minorHAnsi" w:cstheme="minorHAnsi"/>
                <w:sz w:val="22"/>
                <w:szCs w:val="22"/>
              </w:rPr>
              <w:t>research</w:t>
            </w:r>
            <w:proofErr w:type="spellEnd"/>
            <w:r w:rsidRPr="0025763A">
              <w:rPr>
                <w:rStyle w:val="Strong"/>
                <w:rFonts w:asciiTheme="minorHAnsi" w:hAnsiTheme="minorHAnsi" w:cstheme="minorHAnsi"/>
                <w:sz w:val="22"/>
                <w:szCs w:val="22"/>
              </w:rPr>
              <w:t xml:space="preserve"> </w:t>
            </w:r>
            <w:proofErr w:type="spellStart"/>
            <w:r w:rsidRPr="0025763A">
              <w:rPr>
                <w:rStyle w:val="Strong"/>
                <w:rFonts w:asciiTheme="minorHAnsi" w:hAnsiTheme="minorHAnsi" w:cstheme="minorHAnsi"/>
                <w:sz w:val="22"/>
                <w:szCs w:val="22"/>
              </w:rPr>
              <w:t>integrity</w:t>
            </w:r>
            <w:proofErr w:type="spellEnd"/>
            <w:r w:rsidRPr="0025763A">
              <w:rPr>
                <w:rStyle w:val="Strong"/>
                <w:rFonts w:asciiTheme="minorHAnsi" w:hAnsiTheme="minorHAnsi" w:cstheme="minorHAnsi"/>
                <w:sz w:val="22"/>
                <w:szCs w:val="22"/>
              </w:rPr>
              <w:t>:</w:t>
            </w:r>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responsibly</w:t>
            </w:r>
            <w:proofErr w:type="spellEnd"/>
            <w:r w:rsidRPr="0025763A">
              <w:rPr>
                <w:rFonts w:asciiTheme="minorHAnsi" w:hAnsiTheme="minorHAnsi" w:cstheme="minorHAnsi"/>
                <w:sz w:val="22"/>
                <w:szCs w:val="22"/>
              </w:rPr>
              <w:t xml:space="preserve"> prepare </w:t>
            </w:r>
            <w:proofErr w:type="spellStart"/>
            <w:r w:rsidRPr="0025763A">
              <w:rPr>
                <w:rFonts w:asciiTheme="minorHAnsi" w:hAnsiTheme="minorHAnsi" w:cstheme="minorHAnsi"/>
                <w:sz w:val="22"/>
                <w:szCs w:val="22"/>
              </w:rPr>
              <w:t>technical</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reports</w:t>
            </w:r>
            <w:proofErr w:type="spellEnd"/>
            <w:r w:rsidRPr="0025763A">
              <w:rPr>
                <w:rFonts w:asciiTheme="minorHAnsi" w:hAnsiTheme="minorHAnsi" w:cstheme="minorHAnsi"/>
                <w:sz w:val="22"/>
                <w:szCs w:val="22"/>
              </w:rPr>
              <w:t xml:space="preserve"> and </w:t>
            </w:r>
            <w:proofErr w:type="spellStart"/>
            <w:r w:rsidRPr="0025763A">
              <w:rPr>
                <w:rFonts w:asciiTheme="minorHAnsi" w:hAnsiTheme="minorHAnsi" w:cstheme="minorHAnsi"/>
                <w:sz w:val="22"/>
                <w:szCs w:val="22"/>
              </w:rPr>
              <w:t>ensure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proper</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use</w:t>
            </w:r>
            <w:proofErr w:type="spellEnd"/>
            <w:r w:rsidRPr="0025763A">
              <w:rPr>
                <w:rFonts w:asciiTheme="minorHAnsi" w:hAnsiTheme="minorHAnsi" w:cstheme="minorHAnsi"/>
                <w:sz w:val="22"/>
                <w:szCs w:val="22"/>
              </w:rPr>
              <w:t xml:space="preserve"> of experimental data in </w:t>
            </w:r>
            <w:proofErr w:type="spellStart"/>
            <w:r w:rsidRPr="0025763A">
              <w:rPr>
                <w:rFonts w:asciiTheme="minorHAnsi" w:hAnsiTheme="minorHAnsi" w:cstheme="minorHAnsi"/>
                <w:sz w:val="22"/>
                <w:szCs w:val="22"/>
              </w:rPr>
              <w:t>the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assessment</w:t>
            </w:r>
            <w:proofErr w:type="spellEnd"/>
            <w:r w:rsidRPr="0025763A">
              <w:rPr>
                <w:rFonts w:asciiTheme="minorHAnsi" w:hAnsiTheme="minorHAnsi" w:cstheme="minorHAnsi"/>
                <w:sz w:val="22"/>
                <w:szCs w:val="22"/>
              </w:rPr>
              <w:t xml:space="preserve"> of structural </w:t>
            </w:r>
            <w:proofErr w:type="spellStart"/>
            <w:r w:rsidRPr="0025763A">
              <w:rPr>
                <w:rFonts w:asciiTheme="minorHAnsi" w:hAnsiTheme="minorHAnsi" w:cstheme="minorHAnsi"/>
                <w:sz w:val="22"/>
                <w:szCs w:val="22"/>
              </w:rPr>
              <w:t>safety</w:t>
            </w:r>
            <w:proofErr w:type="spellEnd"/>
            <w:r w:rsidRPr="0025763A">
              <w:rPr>
                <w:rFonts w:asciiTheme="minorHAnsi" w:hAnsiTheme="minorHAnsi" w:cstheme="minorHAnsi"/>
                <w:sz w:val="22"/>
                <w:szCs w:val="22"/>
              </w:rPr>
              <w:t>.</w:t>
            </w:r>
          </w:p>
        </w:tc>
      </w:tr>
    </w:tbl>
    <w:p w14:paraId="2FE69E0B" w14:textId="77777777" w:rsidR="00F2511E" w:rsidRPr="00AC1502" w:rsidRDefault="00F2511E" w:rsidP="00EE0BA5">
      <w:pPr>
        <w:rPr>
          <w:rFonts w:asciiTheme="minorHAnsi" w:hAnsiTheme="minorHAnsi"/>
          <w:sz w:val="22"/>
          <w:szCs w:val="22"/>
        </w:rPr>
      </w:pPr>
    </w:p>
    <w:p w14:paraId="4E135F93" w14:textId="3F1DEDFA" w:rsidR="00EE0BA5" w:rsidRPr="00AC1502" w:rsidRDefault="00F2511E" w:rsidP="00EE0BA5">
      <w:pPr>
        <w:shd w:val="clear" w:color="auto" w:fill="FFFFFF"/>
        <w:autoSpaceDE w:val="0"/>
        <w:autoSpaceDN w:val="0"/>
        <w:adjustRightInd w:val="0"/>
        <w:rPr>
          <w:rFonts w:asciiTheme="minorHAnsi" w:eastAsia="Times New Roman" w:hAnsiTheme="minorHAnsi"/>
          <w:sz w:val="22"/>
          <w:szCs w:val="22"/>
        </w:rPr>
      </w:pPr>
      <w:r>
        <w:rPr>
          <w:rFonts w:asciiTheme="minorHAnsi" w:hAnsiTheme="minorHAnsi"/>
          <w:b/>
          <w:bCs/>
          <w:sz w:val="22"/>
          <w:szCs w:val="22"/>
        </w:rPr>
        <w:t>8</w:t>
      </w:r>
      <w:r w:rsidR="00EE0BA5" w:rsidRPr="00AC1502">
        <w:rPr>
          <w:rFonts w:asciiTheme="minorHAnsi" w:hAnsiTheme="minorHAnsi"/>
          <w:b/>
          <w:bCs/>
          <w:sz w:val="22"/>
          <w:szCs w:val="22"/>
        </w:rPr>
        <w:t xml:space="preserve">. </w:t>
      </w:r>
      <w:r w:rsidR="0025763A" w:rsidRPr="0025763A">
        <w:rPr>
          <w:rFonts w:asciiTheme="minorHAnsi" w:hAnsiTheme="minorHAnsi" w:cstheme="minorHAnsi"/>
          <w:b/>
          <w:bCs/>
          <w:sz w:val="22"/>
          <w:szCs w:val="22"/>
          <w:lang w:val="en-US"/>
        </w:rPr>
        <w:t>Discipline objective (as results from the key competences gained)</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E0E0E0"/>
        <w:tblLook w:val="01E0" w:firstRow="1" w:lastRow="1" w:firstColumn="1" w:lastColumn="1" w:noHBand="0" w:noVBand="0"/>
      </w:tblPr>
      <w:tblGrid>
        <w:gridCol w:w="2774"/>
        <w:gridCol w:w="6726"/>
      </w:tblGrid>
      <w:tr w:rsidR="00AC1502" w:rsidRPr="00AC1502" w14:paraId="3ECA329A" w14:textId="77777777" w:rsidTr="004D0BDA">
        <w:tc>
          <w:tcPr>
            <w:tcW w:w="2809" w:type="dxa"/>
            <w:shd w:val="clear" w:color="auto" w:fill="E0E0E0"/>
          </w:tcPr>
          <w:p w14:paraId="58466643" w14:textId="730E4799" w:rsidR="00755D78" w:rsidRPr="00AC1502" w:rsidRDefault="00F2511E" w:rsidP="00EE0BA5">
            <w:pPr>
              <w:rPr>
                <w:rFonts w:asciiTheme="minorHAnsi" w:hAnsiTheme="minorHAnsi"/>
                <w:sz w:val="22"/>
                <w:szCs w:val="22"/>
                <w:lang w:val="en-US"/>
              </w:rPr>
            </w:pPr>
            <w:r>
              <w:rPr>
                <w:rFonts w:asciiTheme="minorHAnsi" w:hAnsiTheme="minorHAnsi"/>
                <w:sz w:val="22"/>
                <w:szCs w:val="22"/>
              </w:rPr>
              <w:t>8</w:t>
            </w:r>
            <w:r w:rsidR="00755D78" w:rsidRPr="00AC1502">
              <w:rPr>
                <w:rFonts w:asciiTheme="minorHAnsi" w:hAnsiTheme="minorHAnsi"/>
                <w:sz w:val="22"/>
                <w:szCs w:val="22"/>
              </w:rPr>
              <w:t xml:space="preserve">.1 </w:t>
            </w:r>
            <w:r w:rsidR="0087031F" w:rsidRPr="005E6646">
              <w:rPr>
                <w:rFonts w:asciiTheme="minorHAnsi" w:hAnsiTheme="minorHAnsi" w:cstheme="minorHAnsi"/>
                <w:sz w:val="22"/>
                <w:szCs w:val="22"/>
                <w:lang w:val="en-US"/>
              </w:rPr>
              <w:t>The general objective of the discipline</w:t>
            </w:r>
          </w:p>
        </w:tc>
        <w:tc>
          <w:tcPr>
            <w:tcW w:w="6830" w:type="dxa"/>
            <w:shd w:val="clear" w:color="auto" w:fill="E0E0E0"/>
          </w:tcPr>
          <w:p w14:paraId="1FCE0CB5" w14:textId="41D19B4D" w:rsidR="00755D78" w:rsidRPr="00AC1502" w:rsidRDefault="00B55DF8" w:rsidP="00C347F1">
            <w:pPr>
              <w:numPr>
                <w:ilvl w:val="0"/>
                <w:numId w:val="4"/>
              </w:numPr>
              <w:spacing w:before="40" w:after="40"/>
              <w:jc w:val="both"/>
              <w:rPr>
                <w:rFonts w:asciiTheme="minorHAnsi" w:hAnsiTheme="minorHAnsi"/>
                <w:sz w:val="22"/>
                <w:szCs w:val="22"/>
                <w:lang w:val="it-IT"/>
              </w:rPr>
            </w:pPr>
            <w:proofErr w:type="spellStart"/>
            <w:r w:rsidRPr="00B55DF8">
              <w:rPr>
                <w:rFonts w:asciiTheme="minorHAnsi" w:hAnsiTheme="minorHAnsi"/>
                <w:sz w:val="22"/>
                <w:szCs w:val="22"/>
              </w:rPr>
              <w:t>To</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develop</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competencies</w:t>
            </w:r>
            <w:proofErr w:type="spellEnd"/>
            <w:r w:rsidRPr="00B55DF8">
              <w:rPr>
                <w:rFonts w:asciiTheme="minorHAnsi" w:hAnsiTheme="minorHAnsi"/>
                <w:sz w:val="22"/>
                <w:szCs w:val="22"/>
              </w:rPr>
              <w:t xml:space="preserve"> in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monitoring, </w:t>
            </w:r>
            <w:proofErr w:type="spellStart"/>
            <w:r w:rsidRPr="00B55DF8">
              <w:rPr>
                <w:rFonts w:asciiTheme="minorHAnsi" w:hAnsiTheme="minorHAnsi"/>
                <w:sz w:val="22"/>
                <w:szCs w:val="22"/>
              </w:rPr>
              <w:t>assessment</w:t>
            </w:r>
            <w:proofErr w:type="spellEnd"/>
            <w:r w:rsidRPr="00B55DF8">
              <w:rPr>
                <w:rFonts w:asciiTheme="minorHAnsi" w:hAnsiTheme="minorHAnsi"/>
                <w:sz w:val="22"/>
                <w:szCs w:val="22"/>
              </w:rPr>
              <w:t xml:space="preserve">, and </w:t>
            </w:r>
            <w:proofErr w:type="spellStart"/>
            <w:r w:rsidRPr="00B55DF8">
              <w:rPr>
                <w:rFonts w:asciiTheme="minorHAnsi" w:hAnsiTheme="minorHAnsi"/>
                <w:sz w:val="22"/>
                <w:szCs w:val="22"/>
              </w:rPr>
              <w:t>safety</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diagnosis</w:t>
            </w:r>
            <w:proofErr w:type="spellEnd"/>
            <w:r w:rsidRPr="00B55DF8">
              <w:rPr>
                <w:rFonts w:asciiTheme="minorHAnsi" w:hAnsiTheme="minorHAnsi"/>
                <w:sz w:val="22"/>
                <w:szCs w:val="22"/>
              </w:rPr>
              <w:t xml:space="preserve"> of </w:t>
            </w:r>
            <w:proofErr w:type="spellStart"/>
            <w:r w:rsidRPr="00B55DF8">
              <w:rPr>
                <w:rFonts w:asciiTheme="minorHAnsi" w:hAnsiTheme="minorHAnsi"/>
                <w:sz w:val="22"/>
                <w:szCs w:val="22"/>
              </w:rPr>
              <w:t>existing</w:t>
            </w:r>
            <w:proofErr w:type="spellEnd"/>
            <w:r w:rsidRPr="00B55DF8">
              <w:rPr>
                <w:rFonts w:asciiTheme="minorHAnsi" w:hAnsiTheme="minorHAnsi"/>
                <w:sz w:val="22"/>
                <w:szCs w:val="22"/>
              </w:rPr>
              <w:t xml:space="preserve"> and </w:t>
            </w:r>
            <w:proofErr w:type="spellStart"/>
            <w:r w:rsidRPr="00B55DF8">
              <w:rPr>
                <w:rFonts w:asciiTheme="minorHAnsi" w:hAnsiTheme="minorHAnsi"/>
                <w:sz w:val="22"/>
                <w:szCs w:val="22"/>
              </w:rPr>
              <w:t>new</w:t>
            </w:r>
            <w:proofErr w:type="spellEnd"/>
            <w:r w:rsidRPr="00B55DF8">
              <w:rPr>
                <w:rFonts w:asciiTheme="minorHAnsi" w:hAnsiTheme="minorHAnsi"/>
                <w:sz w:val="22"/>
                <w:szCs w:val="22"/>
              </w:rPr>
              <w:t xml:space="preserve"> concrete </w:t>
            </w:r>
            <w:proofErr w:type="spellStart"/>
            <w:r w:rsidRPr="00B55DF8">
              <w:rPr>
                <w:rFonts w:asciiTheme="minorHAnsi" w:hAnsiTheme="minorHAnsi"/>
                <w:sz w:val="22"/>
                <w:szCs w:val="22"/>
              </w:rPr>
              <w:t>structures</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through</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application</w:t>
            </w:r>
            <w:proofErr w:type="spellEnd"/>
            <w:r w:rsidRPr="00B55DF8">
              <w:rPr>
                <w:rFonts w:asciiTheme="minorHAnsi" w:hAnsiTheme="minorHAnsi"/>
                <w:sz w:val="22"/>
                <w:szCs w:val="22"/>
              </w:rPr>
              <w:t xml:space="preserve"> of modern </w:t>
            </w:r>
            <w:proofErr w:type="spellStart"/>
            <w:r w:rsidRPr="00B55DF8">
              <w:rPr>
                <w:rFonts w:asciiTheme="minorHAnsi" w:hAnsiTheme="minorHAnsi"/>
                <w:sz w:val="22"/>
                <w:szCs w:val="22"/>
              </w:rPr>
              <w:t>investigation</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methods</w:t>
            </w:r>
            <w:proofErr w:type="spellEnd"/>
            <w:r w:rsidRPr="00B55DF8">
              <w:rPr>
                <w:rFonts w:asciiTheme="minorHAnsi" w:hAnsiTheme="minorHAnsi"/>
                <w:sz w:val="22"/>
                <w:szCs w:val="22"/>
              </w:rPr>
              <w:t xml:space="preserve">, digital data </w:t>
            </w:r>
            <w:proofErr w:type="spellStart"/>
            <w:r w:rsidRPr="00B55DF8">
              <w:rPr>
                <w:rFonts w:asciiTheme="minorHAnsi" w:hAnsiTheme="minorHAnsi"/>
                <w:sz w:val="22"/>
                <w:szCs w:val="22"/>
              </w:rPr>
              <w:t>acquisition</w:t>
            </w:r>
            <w:proofErr w:type="spellEnd"/>
            <w:r w:rsidRPr="00B55DF8">
              <w:rPr>
                <w:rFonts w:asciiTheme="minorHAnsi" w:hAnsiTheme="minorHAnsi"/>
                <w:sz w:val="22"/>
                <w:szCs w:val="22"/>
              </w:rPr>
              <w:t xml:space="preserve"> and </w:t>
            </w:r>
            <w:proofErr w:type="spellStart"/>
            <w:r w:rsidRPr="00B55DF8">
              <w:rPr>
                <w:rFonts w:asciiTheme="minorHAnsi" w:hAnsiTheme="minorHAnsi"/>
                <w:sz w:val="22"/>
                <w:szCs w:val="22"/>
              </w:rPr>
              <w:t>processing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systems</w:t>
            </w:r>
            <w:proofErr w:type="spellEnd"/>
            <w:r w:rsidRPr="00B55DF8">
              <w:rPr>
                <w:rFonts w:asciiTheme="minorHAnsi" w:hAnsiTheme="minorHAnsi"/>
                <w:sz w:val="22"/>
                <w:szCs w:val="22"/>
              </w:rPr>
              <w:t xml:space="preserve">, and digital </w:t>
            </w:r>
            <w:proofErr w:type="spellStart"/>
            <w:r w:rsidRPr="00B55DF8">
              <w:rPr>
                <w:rFonts w:asciiTheme="minorHAnsi" w:hAnsiTheme="minorHAnsi"/>
                <w:sz w:val="22"/>
                <w:szCs w:val="22"/>
              </w:rPr>
              <w:t>infrastructure</w:t>
            </w:r>
            <w:proofErr w:type="spellEnd"/>
            <w:r w:rsidRPr="00B55DF8">
              <w:rPr>
                <w:rFonts w:asciiTheme="minorHAnsi" w:hAnsiTheme="minorHAnsi"/>
                <w:sz w:val="22"/>
                <w:szCs w:val="22"/>
              </w:rPr>
              <w:t xml:space="preserve">, in </w:t>
            </w:r>
            <w:proofErr w:type="spellStart"/>
            <w:r w:rsidRPr="00B55DF8">
              <w:rPr>
                <w:rFonts w:asciiTheme="minorHAnsi" w:hAnsiTheme="minorHAnsi"/>
                <w:sz w:val="22"/>
                <w:szCs w:val="22"/>
              </w:rPr>
              <w:t>order</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to</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support</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decision-making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related</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to</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operation</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maintenance</w:t>
            </w:r>
            <w:proofErr w:type="spellEnd"/>
            <w:r w:rsidRPr="00B55DF8">
              <w:rPr>
                <w:rFonts w:asciiTheme="minorHAnsi" w:hAnsiTheme="minorHAnsi"/>
                <w:sz w:val="22"/>
                <w:szCs w:val="22"/>
              </w:rPr>
              <w:t xml:space="preserve">, and </w:t>
            </w:r>
            <w:proofErr w:type="spellStart"/>
            <w:r w:rsidRPr="00B55DF8">
              <w:rPr>
                <w:rFonts w:asciiTheme="minorHAnsi" w:hAnsiTheme="minorHAnsi"/>
                <w:sz w:val="22"/>
                <w:szCs w:val="22"/>
              </w:rPr>
              <w:t>sustainable</w:t>
            </w:r>
            <w:proofErr w:type="spellEnd"/>
            <w:r w:rsidRPr="00B55DF8">
              <w:rPr>
                <w:rFonts w:asciiTheme="minorHAnsi" w:hAnsiTheme="minorHAnsi"/>
                <w:sz w:val="22"/>
                <w:szCs w:val="22"/>
              </w:rPr>
              <w:t xml:space="preserve"> management of </w:t>
            </w:r>
            <w:proofErr w:type="spellStart"/>
            <w:r w:rsidRPr="00B55DF8">
              <w:rPr>
                <w:rFonts w:asciiTheme="minorHAnsi" w:hAnsiTheme="minorHAnsi"/>
                <w:sz w:val="22"/>
                <w:szCs w:val="22"/>
              </w:rPr>
              <w:t>structures</w:t>
            </w:r>
            <w:proofErr w:type="spellEnd"/>
            <w:r w:rsidRPr="00B55DF8">
              <w:rPr>
                <w:rFonts w:asciiTheme="minorHAnsi" w:hAnsiTheme="minorHAnsi"/>
                <w:sz w:val="22"/>
                <w:szCs w:val="22"/>
              </w:rPr>
              <w:t>.</w:t>
            </w:r>
          </w:p>
        </w:tc>
      </w:tr>
      <w:tr w:rsidR="00AC1502" w:rsidRPr="00AC1502" w14:paraId="4AD6FC70" w14:textId="77777777" w:rsidTr="004D0BDA">
        <w:tc>
          <w:tcPr>
            <w:tcW w:w="2809" w:type="dxa"/>
            <w:shd w:val="clear" w:color="auto" w:fill="E0E0E0"/>
          </w:tcPr>
          <w:p w14:paraId="6E041649" w14:textId="1BBB966C" w:rsidR="00EE0BA5" w:rsidRPr="00AC1502" w:rsidRDefault="00F2511E" w:rsidP="00EE0BA5">
            <w:pPr>
              <w:rPr>
                <w:rFonts w:asciiTheme="minorHAnsi" w:hAnsiTheme="minorHAnsi"/>
                <w:sz w:val="22"/>
                <w:szCs w:val="22"/>
                <w:lang w:val="en-US"/>
              </w:rPr>
            </w:pPr>
            <w:r>
              <w:rPr>
                <w:rFonts w:asciiTheme="minorHAnsi" w:hAnsiTheme="minorHAnsi"/>
                <w:sz w:val="22"/>
                <w:szCs w:val="22"/>
                <w:lang w:val="en-US"/>
              </w:rPr>
              <w:t>8</w:t>
            </w:r>
            <w:r w:rsidR="00EE0BA5" w:rsidRPr="00AC1502">
              <w:rPr>
                <w:rFonts w:asciiTheme="minorHAnsi" w:hAnsiTheme="minorHAnsi"/>
                <w:sz w:val="22"/>
                <w:szCs w:val="22"/>
                <w:lang w:val="en-US"/>
              </w:rPr>
              <w:t xml:space="preserve">.2 </w:t>
            </w:r>
            <w:r w:rsidR="0087031F" w:rsidRPr="005E6646">
              <w:rPr>
                <w:rFonts w:asciiTheme="minorHAnsi" w:hAnsiTheme="minorHAnsi" w:cstheme="minorHAnsi"/>
                <w:sz w:val="22"/>
                <w:szCs w:val="22"/>
                <w:lang w:val="en-US"/>
              </w:rPr>
              <w:t>Specific objectives</w:t>
            </w:r>
          </w:p>
          <w:p w14:paraId="2DD7CE48" w14:textId="77777777" w:rsidR="00EE0BA5" w:rsidRPr="00AC1502" w:rsidRDefault="00EE0BA5" w:rsidP="003C3715">
            <w:pPr>
              <w:autoSpaceDE w:val="0"/>
              <w:autoSpaceDN w:val="0"/>
              <w:adjustRightInd w:val="0"/>
              <w:rPr>
                <w:rFonts w:asciiTheme="minorHAnsi" w:hAnsiTheme="minorHAnsi"/>
                <w:sz w:val="22"/>
                <w:szCs w:val="22"/>
                <w:lang w:val="en-US"/>
              </w:rPr>
            </w:pPr>
          </w:p>
        </w:tc>
        <w:tc>
          <w:tcPr>
            <w:tcW w:w="6830" w:type="dxa"/>
            <w:shd w:val="clear" w:color="auto" w:fill="E0E0E0"/>
          </w:tcPr>
          <w:p w14:paraId="3985582D" w14:textId="77777777" w:rsidR="00B55DF8" w:rsidRPr="00B55DF8" w:rsidRDefault="008B106F" w:rsidP="00B55DF8">
            <w:pPr>
              <w:numPr>
                <w:ilvl w:val="0"/>
                <w:numId w:val="4"/>
              </w:numPr>
              <w:jc w:val="both"/>
              <w:rPr>
                <w:rFonts w:asciiTheme="minorHAnsi" w:hAnsiTheme="minorHAnsi"/>
                <w:sz w:val="22"/>
                <w:szCs w:val="22"/>
              </w:rPr>
            </w:pPr>
            <w:r w:rsidRPr="008B106F">
              <w:rPr>
                <w:rFonts w:asciiTheme="minorHAnsi" w:hAnsiTheme="minorHAnsi"/>
                <w:sz w:val="22"/>
                <w:szCs w:val="22"/>
              </w:rPr>
              <w:t xml:space="preserve"> </w:t>
            </w:r>
            <w:proofErr w:type="spellStart"/>
            <w:r w:rsidR="00B55DF8" w:rsidRPr="00B55DF8">
              <w:rPr>
                <w:rFonts w:asciiTheme="minorHAnsi" w:hAnsiTheme="minorHAnsi"/>
                <w:sz w:val="22"/>
                <w:szCs w:val="22"/>
              </w:rPr>
              <w:t>To</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acquire</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the</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principles</w:t>
            </w:r>
            <w:proofErr w:type="spellEnd"/>
            <w:r w:rsidR="00B55DF8" w:rsidRPr="00B55DF8">
              <w:rPr>
                <w:rFonts w:asciiTheme="minorHAnsi" w:hAnsiTheme="minorHAnsi"/>
                <w:sz w:val="22"/>
                <w:szCs w:val="22"/>
              </w:rPr>
              <w:t xml:space="preserve"> and modern </w:t>
            </w:r>
            <w:proofErr w:type="spellStart"/>
            <w:r w:rsidR="00B55DF8" w:rsidRPr="00B55DF8">
              <w:rPr>
                <w:rFonts w:asciiTheme="minorHAnsi" w:hAnsiTheme="minorHAnsi"/>
                <w:sz w:val="22"/>
                <w:szCs w:val="22"/>
              </w:rPr>
              <w:t>methods</w:t>
            </w:r>
            <w:proofErr w:type="spellEnd"/>
            <w:r w:rsidR="00B55DF8" w:rsidRPr="00B55DF8">
              <w:rPr>
                <w:rFonts w:asciiTheme="minorHAnsi" w:hAnsiTheme="minorHAnsi"/>
                <w:sz w:val="22"/>
                <w:szCs w:val="22"/>
              </w:rPr>
              <w:t xml:space="preserve"> for monitoring and </w:t>
            </w:r>
            <w:proofErr w:type="spellStart"/>
            <w:r w:rsidR="00B55DF8" w:rsidRPr="00B55DF8">
              <w:rPr>
                <w:rFonts w:asciiTheme="minorHAnsi" w:hAnsiTheme="minorHAnsi"/>
                <w:sz w:val="22"/>
                <w:szCs w:val="22"/>
              </w:rPr>
              <w:t>assessing</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the</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safety</w:t>
            </w:r>
            <w:proofErr w:type="spellEnd"/>
            <w:r w:rsidR="00B55DF8" w:rsidRPr="00B55DF8">
              <w:rPr>
                <w:rFonts w:asciiTheme="minorHAnsi" w:hAnsiTheme="minorHAnsi"/>
                <w:sz w:val="22"/>
                <w:szCs w:val="22"/>
              </w:rPr>
              <w:t xml:space="preserve"> of </w:t>
            </w:r>
            <w:proofErr w:type="spellStart"/>
            <w:r w:rsidR="00B55DF8" w:rsidRPr="00B55DF8">
              <w:rPr>
                <w:rFonts w:asciiTheme="minorHAnsi" w:hAnsiTheme="minorHAnsi"/>
                <w:sz w:val="22"/>
                <w:szCs w:val="22"/>
              </w:rPr>
              <w:t>existing</w:t>
            </w:r>
            <w:proofErr w:type="spellEnd"/>
            <w:r w:rsidR="00B55DF8" w:rsidRPr="00B55DF8">
              <w:rPr>
                <w:rFonts w:asciiTheme="minorHAnsi" w:hAnsiTheme="minorHAnsi"/>
                <w:sz w:val="22"/>
                <w:szCs w:val="22"/>
              </w:rPr>
              <w:t xml:space="preserve"> and </w:t>
            </w:r>
            <w:proofErr w:type="spellStart"/>
            <w:r w:rsidR="00B55DF8" w:rsidRPr="00B55DF8">
              <w:rPr>
                <w:rFonts w:asciiTheme="minorHAnsi" w:hAnsiTheme="minorHAnsi"/>
                <w:sz w:val="22"/>
                <w:szCs w:val="22"/>
              </w:rPr>
              <w:t>new</w:t>
            </w:r>
            <w:proofErr w:type="spellEnd"/>
            <w:r w:rsidR="00B55DF8" w:rsidRPr="00B55DF8">
              <w:rPr>
                <w:rFonts w:asciiTheme="minorHAnsi" w:hAnsiTheme="minorHAnsi"/>
                <w:sz w:val="22"/>
                <w:szCs w:val="22"/>
              </w:rPr>
              <w:t xml:space="preserve"> concrete </w:t>
            </w:r>
            <w:proofErr w:type="spellStart"/>
            <w:r w:rsidR="00B55DF8" w:rsidRPr="00B55DF8">
              <w:rPr>
                <w:rFonts w:asciiTheme="minorHAnsi" w:hAnsiTheme="minorHAnsi"/>
                <w:sz w:val="22"/>
                <w:szCs w:val="22"/>
              </w:rPr>
              <w:t>structures</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using</w:t>
            </w:r>
            <w:proofErr w:type="spellEnd"/>
            <w:r w:rsidR="00B55DF8" w:rsidRPr="00B55DF8">
              <w:rPr>
                <w:rFonts w:asciiTheme="minorHAnsi" w:hAnsiTheme="minorHAnsi"/>
                <w:sz w:val="22"/>
                <w:szCs w:val="22"/>
              </w:rPr>
              <w:t xml:space="preserve"> destructive and non-destructive </w:t>
            </w:r>
            <w:proofErr w:type="spellStart"/>
            <w:r w:rsidR="00B55DF8" w:rsidRPr="00B55DF8">
              <w:rPr>
                <w:rFonts w:asciiTheme="minorHAnsi" w:hAnsiTheme="minorHAnsi"/>
                <w:sz w:val="22"/>
                <w:szCs w:val="22"/>
              </w:rPr>
              <w:t>testing</w:t>
            </w:r>
            <w:proofErr w:type="spellEnd"/>
            <w:r w:rsidR="00B55DF8" w:rsidRPr="00B55DF8">
              <w:rPr>
                <w:rFonts w:asciiTheme="minorHAnsi" w:hAnsiTheme="minorHAnsi"/>
                <w:sz w:val="22"/>
                <w:szCs w:val="22"/>
              </w:rPr>
              <w:t xml:space="preserve"> </w:t>
            </w:r>
            <w:proofErr w:type="spellStart"/>
            <w:r w:rsidR="00B55DF8" w:rsidRPr="00B55DF8">
              <w:rPr>
                <w:rFonts w:asciiTheme="minorHAnsi" w:hAnsiTheme="minorHAnsi"/>
                <w:sz w:val="22"/>
                <w:szCs w:val="22"/>
              </w:rPr>
              <w:t>methods</w:t>
            </w:r>
            <w:proofErr w:type="spellEnd"/>
            <w:r w:rsidR="00B55DF8" w:rsidRPr="00B55DF8">
              <w:rPr>
                <w:rFonts w:asciiTheme="minorHAnsi" w:hAnsiTheme="minorHAnsi"/>
                <w:sz w:val="22"/>
                <w:szCs w:val="22"/>
              </w:rPr>
              <w:t>.</w:t>
            </w:r>
          </w:p>
          <w:p w14:paraId="4B949A14" w14:textId="77777777" w:rsidR="00B55DF8" w:rsidRPr="00B55DF8" w:rsidRDefault="00B55DF8" w:rsidP="00B55DF8">
            <w:pPr>
              <w:numPr>
                <w:ilvl w:val="0"/>
                <w:numId w:val="4"/>
              </w:numPr>
              <w:jc w:val="both"/>
              <w:rPr>
                <w:rFonts w:asciiTheme="minorHAnsi" w:hAnsiTheme="minorHAnsi"/>
                <w:sz w:val="22"/>
                <w:szCs w:val="22"/>
              </w:rPr>
            </w:pPr>
            <w:proofErr w:type="spellStart"/>
            <w:r w:rsidRPr="00B55DF8">
              <w:rPr>
                <w:rFonts w:asciiTheme="minorHAnsi" w:hAnsiTheme="minorHAnsi"/>
                <w:sz w:val="22"/>
                <w:szCs w:val="22"/>
              </w:rPr>
              <w:t>To</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develop</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competencies</w:t>
            </w:r>
            <w:proofErr w:type="spellEnd"/>
            <w:r w:rsidRPr="00B55DF8">
              <w:rPr>
                <w:rFonts w:asciiTheme="minorHAnsi" w:hAnsiTheme="minorHAnsi"/>
                <w:sz w:val="22"/>
                <w:szCs w:val="22"/>
              </w:rPr>
              <w:t xml:space="preserve"> in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use</w:t>
            </w:r>
            <w:proofErr w:type="spellEnd"/>
            <w:r w:rsidRPr="00B55DF8">
              <w:rPr>
                <w:rFonts w:asciiTheme="minorHAnsi" w:hAnsiTheme="minorHAnsi"/>
                <w:sz w:val="22"/>
                <w:szCs w:val="22"/>
              </w:rPr>
              <w:t xml:space="preserve"> of digital </w:t>
            </w:r>
            <w:proofErr w:type="spellStart"/>
            <w:r w:rsidRPr="00B55DF8">
              <w:rPr>
                <w:rFonts w:asciiTheme="minorHAnsi" w:hAnsiTheme="minorHAnsi"/>
                <w:sz w:val="22"/>
                <w:szCs w:val="22"/>
              </w:rPr>
              <w:t>systems</w:t>
            </w:r>
            <w:proofErr w:type="spellEnd"/>
            <w:r w:rsidRPr="00B55DF8">
              <w:rPr>
                <w:rFonts w:asciiTheme="minorHAnsi" w:hAnsiTheme="minorHAnsi"/>
                <w:sz w:val="22"/>
                <w:szCs w:val="22"/>
              </w:rPr>
              <w:t xml:space="preserve"> for </w:t>
            </w:r>
            <w:proofErr w:type="spellStart"/>
            <w:r w:rsidRPr="00B55DF8">
              <w:rPr>
                <w:rFonts w:asciiTheme="minorHAnsi" w:hAnsiTheme="minorHAnsi"/>
                <w:sz w:val="22"/>
                <w:szCs w:val="22"/>
              </w:rPr>
              <w:t>measurement</w:t>
            </w:r>
            <w:proofErr w:type="spellEnd"/>
            <w:r w:rsidRPr="00B55DF8">
              <w:rPr>
                <w:rFonts w:asciiTheme="minorHAnsi" w:hAnsiTheme="minorHAnsi"/>
                <w:sz w:val="22"/>
                <w:szCs w:val="22"/>
              </w:rPr>
              <w:t xml:space="preserve">, data </w:t>
            </w:r>
            <w:proofErr w:type="spellStart"/>
            <w:r w:rsidRPr="00B55DF8">
              <w:rPr>
                <w:rFonts w:asciiTheme="minorHAnsi" w:hAnsiTheme="minorHAnsi"/>
                <w:sz w:val="22"/>
                <w:szCs w:val="22"/>
              </w:rPr>
              <w:t>acquisition</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transmission</w:t>
            </w:r>
            <w:proofErr w:type="spellEnd"/>
            <w:r w:rsidRPr="00B55DF8">
              <w:rPr>
                <w:rFonts w:asciiTheme="minorHAnsi" w:hAnsiTheme="minorHAnsi"/>
                <w:sz w:val="22"/>
                <w:szCs w:val="22"/>
              </w:rPr>
              <w:t xml:space="preserve">, and </w:t>
            </w:r>
            <w:proofErr w:type="spellStart"/>
            <w:r w:rsidRPr="00B55DF8">
              <w:rPr>
                <w:rFonts w:asciiTheme="minorHAnsi" w:hAnsiTheme="minorHAnsi"/>
                <w:sz w:val="22"/>
                <w:szCs w:val="22"/>
              </w:rPr>
              <w:t>processing</w:t>
            </w:r>
            <w:proofErr w:type="spellEnd"/>
            <w:r w:rsidRPr="00B55DF8">
              <w:rPr>
                <w:rFonts w:asciiTheme="minorHAnsi" w:hAnsiTheme="minorHAnsi"/>
                <w:sz w:val="22"/>
                <w:szCs w:val="22"/>
              </w:rPr>
              <w:t xml:space="preserve"> for monitoring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in-service </w:t>
            </w:r>
            <w:proofErr w:type="spellStart"/>
            <w:r w:rsidRPr="00B55DF8">
              <w:rPr>
                <w:rFonts w:asciiTheme="minorHAnsi" w:hAnsiTheme="minorHAnsi"/>
                <w:sz w:val="22"/>
                <w:szCs w:val="22"/>
              </w:rPr>
              <w:t>behaviour</w:t>
            </w:r>
            <w:proofErr w:type="spellEnd"/>
            <w:r w:rsidRPr="00B55DF8">
              <w:rPr>
                <w:rFonts w:asciiTheme="minorHAnsi" w:hAnsiTheme="minorHAnsi"/>
                <w:sz w:val="22"/>
                <w:szCs w:val="22"/>
              </w:rPr>
              <w:t xml:space="preserve"> of </w:t>
            </w:r>
            <w:proofErr w:type="spellStart"/>
            <w:r w:rsidRPr="00B55DF8">
              <w:rPr>
                <w:rFonts w:asciiTheme="minorHAnsi" w:hAnsiTheme="minorHAnsi"/>
                <w:sz w:val="22"/>
                <w:szCs w:val="22"/>
              </w:rPr>
              <w:t>structures</w:t>
            </w:r>
            <w:proofErr w:type="spellEnd"/>
            <w:r w:rsidRPr="00B55DF8">
              <w:rPr>
                <w:rFonts w:asciiTheme="minorHAnsi" w:hAnsiTheme="minorHAnsi"/>
                <w:sz w:val="22"/>
                <w:szCs w:val="22"/>
              </w:rPr>
              <w:t>.</w:t>
            </w:r>
          </w:p>
          <w:p w14:paraId="24D99933" w14:textId="1EE7C20A" w:rsidR="00C347F1" w:rsidRPr="00AC1502" w:rsidRDefault="00B55DF8" w:rsidP="00B55DF8">
            <w:pPr>
              <w:numPr>
                <w:ilvl w:val="0"/>
                <w:numId w:val="4"/>
              </w:numPr>
              <w:jc w:val="both"/>
              <w:rPr>
                <w:rFonts w:asciiTheme="minorHAnsi" w:hAnsiTheme="minorHAnsi"/>
                <w:sz w:val="22"/>
                <w:szCs w:val="22"/>
                <w:lang w:val="it-IT"/>
              </w:rPr>
            </w:pPr>
            <w:proofErr w:type="spellStart"/>
            <w:r w:rsidRPr="00B55DF8">
              <w:rPr>
                <w:rFonts w:asciiTheme="minorHAnsi" w:hAnsiTheme="minorHAnsi"/>
                <w:sz w:val="22"/>
                <w:szCs w:val="22"/>
              </w:rPr>
              <w:t>To</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develop</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ability</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to</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analyse</w:t>
            </w:r>
            <w:proofErr w:type="spellEnd"/>
            <w:r w:rsidRPr="00B55DF8">
              <w:rPr>
                <w:rFonts w:asciiTheme="minorHAnsi" w:hAnsiTheme="minorHAnsi"/>
                <w:sz w:val="22"/>
                <w:szCs w:val="22"/>
              </w:rPr>
              <w:t xml:space="preserve"> and interpret experimental data for </w:t>
            </w:r>
            <w:proofErr w:type="spellStart"/>
            <w:r w:rsidRPr="00B55DF8">
              <w:rPr>
                <w:rFonts w:asciiTheme="minorHAnsi" w:hAnsiTheme="minorHAnsi"/>
                <w:sz w:val="22"/>
                <w:szCs w:val="22"/>
              </w:rPr>
              <w:t>assessing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the</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technical</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condition</w:t>
            </w:r>
            <w:proofErr w:type="spellEnd"/>
            <w:r w:rsidRPr="00B55DF8">
              <w:rPr>
                <w:rFonts w:asciiTheme="minorHAnsi" w:hAnsiTheme="minorHAnsi"/>
                <w:sz w:val="22"/>
                <w:szCs w:val="22"/>
              </w:rPr>
              <w:t xml:space="preserve"> of </w:t>
            </w:r>
            <w:proofErr w:type="spellStart"/>
            <w:r w:rsidRPr="00B55DF8">
              <w:rPr>
                <w:rFonts w:asciiTheme="minorHAnsi" w:hAnsiTheme="minorHAnsi"/>
                <w:sz w:val="22"/>
                <w:szCs w:val="22"/>
              </w:rPr>
              <w:t>structures</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identifying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deterioration</w:t>
            </w:r>
            <w:proofErr w:type="spellEnd"/>
            <w:r w:rsidRPr="00B55DF8">
              <w:rPr>
                <w:rFonts w:asciiTheme="minorHAnsi" w:hAnsiTheme="minorHAnsi"/>
                <w:sz w:val="22"/>
                <w:szCs w:val="22"/>
              </w:rPr>
              <w:t xml:space="preserve">, and </w:t>
            </w:r>
            <w:proofErr w:type="spellStart"/>
            <w:r w:rsidRPr="00B55DF8">
              <w:rPr>
                <w:rFonts w:asciiTheme="minorHAnsi" w:hAnsiTheme="minorHAnsi"/>
                <w:sz w:val="22"/>
                <w:szCs w:val="22"/>
              </w:rPr>
              <w:t>supporting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decision-making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regarding</w:t>
            </w:r>
            <w:proofErr w:type="spellEnd"/>
            <w:r w:rsidRPr="00B55DF8">
              <w:rPr>
                <w:rFonts w:asciiTheme="minorHAnsi" w:hAnsiTheme="minorHAnsi"/>
                <w:sz w:val="22"/>
                <w:szCs w:val="22"/>
              </w:rPr>
              <w:t xml:space="preserve"> </w:t>
            </w:r>
            <w:proofErr w:type="spellStart"/>
            <w:r w:rsidRPr="00B55DF8">
              <w:rPr>
                <w:rFonts w:asciiTheme="minorHAnsi" w:hAnsiTheme="minorHAnsi"/>
                <w:sz w:val="22"/>
                <w:szCs w:val="22"/>
              </w:rPr>
              <w:t>maintenance</w:t>
            </w:r>
            <w:proofErr w:type="spellEnd"/>
            <w:r w:rsidRPr="00B55DF8">
              <w:rPr>
                <w:rFonts w:asciiTheme="minorHAnsi" w:hAnsiTheme="minorHAnsi"/>
                <w:sz w:val="22"/>
                <w:szCs w:val="22"/>
              </w:rPr>
              <w:t xml:space="preserve"> and structural </w:t>
            </w:r>
            <w:proofErr w:type="spellStart"/>
            <w:r w:rsidRPr="00B55DF8">
              <w:rPr>
                <w:rFonts w:asciiTheme="minorHAnsi" w:hAnsiTheme="minorHAnsi"/>
                <w:sz w:val="22"/>
                <w:szCs w:val="22"/>
              </w:rPr>
              <w:t>safety</w:t>
            </w:r>
            <w:proofErr w:type="spellEnd"/>
            <w:r w:rsidRPr="00B55DF8">
              <w:rPr>
                <w:rFonts w:asciiTheme="minorHAnsi" w:hAnsiTheme="minorHAnsi"/>
                <w:sz w:val="22"/>
                <w:szCs w:val="22"/>
              </w:rPr>
              <w:t>.</w:t>
            </w:r>
          </w:p>
        </w:tc>
      </w:tr>
    </w:tbl>
    <w:p w14:paraId="349F3665" w14:textId="77777777" w:rsidR="00EE0BA5" w:rsidRPr="00AC1502" w:rsidRDefault="00EE0BA5" w:rsidP="00EE0BA5">
      <w:pPr>
        <w:shd w:val="clear" w:color="auto" w:fill="FFFFFF"/>
        <w:autoSpaceDE w:val="0"/>
        <w:autoSpaceDN w:val="0"/>
        <w:adjustRightInd w:val="0"/>
        <w:rPr>
          <w:rFonts w:asciiTheme="minorHAnsi" w:hAnsiTheme="minorHAnsi"/>
          <w:sz w:val="22"/>
          <w:szCs w:val="22"/>
          <w:lang w:val="it-IT"/>
        </w:rPr>
      </w:pPr>
    </w:p>
    <w:p w14:paraId="5AF69522" w14:textId="02F6F9C2" w:rsidR="00EE0BA5" w:rsidRPr="00AC1502" w:rsidRDefault="00F2511E" w:rsidP="00EE0BA5">
      <w:pPr>
        <w:shd w:val="clear" w:color="auto" w:fill="FFFFFF"/>
        <w:autoSpaceDE w:val="0"/>
        <w:autoSpaceDN w:val="0"/>
        <w:adjustRightInd w:val="0"/>
        <w:rPr>
          <w:rFonts w:asciiTheme="minorHAnsi" w:eastAsia="Times New Roman" w:hAnsiTheme="minorHAnsi"/>
          <w:b/>
          <w:bCs/>
          <w:sz w:val="22"/>
          <w:szCs w:val="22"/>
          <w:lang w:val="en-US"/>
        </w:rPr>
      </w:pPr>
      <w:r>
        <w:rPr>
          <w:rFonts w:asciiTheme="minorHAnsi" w:hAnsiTheme="minorHAnsi"/>
          <w:b/>
          <w:bCs/>
          <w:sz w:val="22"/>
          <w:szCs w:val="22"/>
          <w:lang w:val="en-US"/>
        </w:rPr>
        <w:t>9</w:t>
      </w:r>
      <w:r w:rsidR="00EE0BA5" w:rsidRPr="00AC1502">
        <w:rPr>
          <w:rFonts w:asciiTheme="minorHAnsi" w:hAnsiTheme="minorHAnsi"/>
          <w:b/>
          <w:bCs/>
          <w:sz w:val="22"/>
          <w:szCs w:val="22"/>
          <w:lang w:val="en-US"/>
        </w:rPr>
        <w:t xml:space="preserve">. </w:t>
      </w:r>
      <w:r w:rsidR="00B55DF8" w:rsidRPr="005E6646">
        <w:rPr>
          <w:rFonts w:asciiTheme="minorHAnsi" w:hAnsiTheme="minorHAnsi" w:cstheme="minorHAnsi"/>
          <w:b/>
          <w:bCs/>
          <w:sz w:val="22"/>
          <w:szCs w:val="22"/>
          <w:lang w:val="en-US"/>
        </w:rPr>
        <w:t>Contents</w:t>
      </w:r>
    </w:p>
    <w:tbl>
      <w:tblPr>
        <w:tblW w:w="0" w:type="auto"/>
        <w:tblInd w:w="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341"/>
        <w:gridCol w:w="805"/>
        <w:gridCol w:w="147"/>
        <w:gridCol w:w="737"/>
        <w:gridCol w:w="1780"/>
        <w:gridCol w:w="263"/>
        <w:gridCol w:w="1427"/>
        <w:gridCol w:w="10"/>
      </w:tblGrid>
      <w:tr w:rsidR="00B55DF8" w:rsidRPr="00F2511E" w14:paraId="13989D2A" w14:textId="77777777" w:rsidTr="00B55DF8">
        <w:trPr>
          <w:gridAfter w:val="1"/>
          <w:wAfter w:w="10" w:type="dxa"/>
        </w:trPr>
        <w:tc>
          <w:tcPr>
            <w:tcW w:w="5375" w:type="dxa"/>
            <w:gridSpan w:val="3"/>
            <w:shd w:val="clear" w:color="auto" w:fill="E0E0E0"/>
          </w:tcPr>
          <w:p w14:paraId="40C42E64" w14:textId="61305550" w:rsidR="00B55DF8" w:rsidRPr="00B55DF8" w:rsidRDefault="00B55DF8" w:rsidP="00B55DF8">
            <w:pPr>
              <w:autoSpaceDE w:val="0"/>
              <w:autoSpaceDN w:val="0"/>
              <w:adjustRightInd w:val="0"/>
              <w:rPr>
                <w:rFonts w:asciiTheme="minorHAnsi" w:hAnsiTheme="minorHAnsi"/>
                <w:b/>
                <w:bCs/>
                <w:sz w:val="22"/>
                <w:szCs w:val="22"/>
                <w:lang w:val="en-US"/>
              </w:rPr>
            </w:pPr>
            <w:r w:rsidRPr="00B55DF8">
              <w:rPr>
                <w:rFonts w:asciiTheme="minorHAnsi" w:hAnsiTheme="minorHAnsi"/>
                <w:b/>
                <w:bCs/>
                <w:sz w:val="22"/>
                <w:szCs w:val="22"/>
                <w:lang w:val="en-US"/>
              </w:rPr>
              <w:t xml:space="preserve">9.1 </w:t>
            </w:r>
            <w:r w:rsidRPr="00B55DF8">
              <w:rPr>
                <w:rFonts w:asciiTheme="minorHAnsi" w:hAnsiTheme="minorHAnsi" w:cstheme="minorHAnsi"/>
                <w:b/>
                <w:bCs/>
                <w:sz w:val="22"/>
                <w:szCs w:val="22"/>
                <w:lang w:val="en-US"/>
              </w:rPr>
              <w:t>Course</w:t>
            </w:r>
          </w:p>
        </w:tc>
        <w:tc>
          <w:tcPr>
            <w:tcW w:w="737" w:type="dxa"/>
          </w:tcPr>
          <w:p w14:paraId="16E4935D" w14:textId="6918E5E7" w:rsidR="00B55DF8" w:rsidRPr="00F2511E" w:rsidRDefault="00B55DF8" w:rsidP="00B55DF8">
            <w:pPr>
              <w:autoSpaceDE w:val="0"/>
              <w:autoSpaceDN w:val="0"/>
              <w:adjustRightInd w:val="0"/>
              <w:rPr>
                <w:rFonts w:asciiTheme="minorHAnsi" w:hAnsiTheme="minorHAnsi"/>
                <w:b/>
                <w:bCs/>
                <w:sz w:val="22"/>
                <w:szCs w:val="22"/>
                <w:lang w:val="en-US"/>
              </w:rPr>
            </w:pPr>
            <w:r w:rsidRPr="00F2511E">
              <w:rPr>
                <w:rFonts w:asciiTheme="minorHAnsi" w:hAnsiTheme="minorHAnsi"/>
                <w:b/>
                <w:bCs/>
                <w:sz w:val="22"/>
                <w:szCs w:val="22"/>
                <w:lang w:val="en-US"/>
              </w:rPr>
              <w:t xml:space="preserve">Nr. </w:t>
            </w:r>
            <w:r>
              <w:rPr>
                <w:rFonts w:asciiTheme="minorHAnsi" w:hAnsiTheme="minorHAnsi"/>
                <w:b/>
                <w:bCs/>
                <w:sz w:val="22"/>
                <w:szCs w:val="22"/>
                <w:lang w:val="en-US"/>
              </w:rPr>
              <w:t>hours</w:t>
            </w:r>
          </w:p>
        </w:tc>
        <w:tc>
          <w:tcPr>
            <w:tcW w:w="2051" w:type="dxa"/>
            <w:gridSpan w:val="2"/>
          </w:tcPr>
          <w:p w14:paraId="41348187" w14:textId="4716282A" w:rsidR="00B55DF8" w:rsidRPr="00B55DF8" w:rsidRDefault="00B55DF8" w:rsidP="00B55DF8">
            <w:pPr>
              <w:autoSpaceDE w:val="0"/>
              <w:autoSpaceDN w:val="0"/>
              <w:adjustRightInd w:val="0"/>
              <w:rPr>
                <w:rFonts w:asciiTheme="minorHAnsi" w:hAnsiTheme="minorHAnsi"/>
                <w:b/>
                <w:bCs/>
                <w:sz w:val="22"/>
                <w:szCs w:val="22"/>
                <w:lang w:val="en-US"/>
              </w:rPr>
            </w:pPr>
            <w:r w:rsidRPr="00B55DF8">
              <w:rPr>
                <w:rFonts w:asciiTheme="minorHAnsi" w:hAnsiTheme="minorHAnsi" w:cstheme="minorHAnsi"/>
                <w:b/>
                <w:bCs/>
                <w:sz w:val="22"/>
                <w:szCs w:val="22"/>
                <w:lang w:val="en-US"/>
              </w:rPr>
              <w:t>Teaching methods</w:t>
            </w:r>
          </w:p>
        </w:tc>
        <w:tc>
          <w:tcPr>
            <w:tcW w:w="1337" w:type="dxa"/>
            <w:vAlign w:val="center"/>
          </w:tcPr>
          <w:p w14:paraId="1659F1A9" w14:textId="1653D27C" w:rsidR="00B55DF8" w:rsidRPr="00B55DF8" w:rsidRDefault="00B55DF8" w:rsidP="00B55DF8">
            <w:pPr>
              <w:autoSpaceDE w:val="0"/>
              <w:autoSpaceDN w:val="0"/>
              <w:adjustRightInd w:val="0"/>
              <w:rPr>
                <w:rFonts w:asciiTheme="minorHAnsi" w:hAnsiTheme="minorHAnsi"/>
                <w:b/>
                <w:bCs/>
                <w:sz w:val="22"/>
                <w:szCs w:val="22"/>
                <w:lang w:val="en-US"/>
              </w:rPr>
            </w:pPr>
            <w:r w:rsidRPr="00B55DF8">
              <w:rPr>
                <w:rFonts w:asciiTheme="minorHAnsi" w:hAnsiTheme="minorHAnsi" w:cstheme="minorHAnsi"/>
                <w:b/>
                <w:bCs/>
                <w:sz w:val="22"/>
                <w:szCs w:val="22"/>
                <w:lang w:val="en-US"/>
              </w:rPr>
              <w:t>Observations</w:t>
            </w:r>
          </w:p>
        </w:tc>
      </w:tr>
      <w:tr w:rsidR="00F2511E" w:rsidRPr="00AC1502" w14:paraId="1EB6FB84" w14:textId="77777777" w:rsidTr="00B55DF8">
        <w:trPr>
          <w:gridAfter w:val="1"/>
          <w:wAfter w:w="10" w:type="dxa"/>
        </w:trPr>
        <w:tc>
          <w:tcPr>
            <w:tcW w:w="5375" w:type="dxa"/>
            <w:gridSpan w:val="3"/>
            <w:shd w:val="clear" w:color="auto" w:fill="E0E0E0"/>
            <w:vAlign w:val="center"/>
          </w:tcPr>
          <w:p w14:paraId="60D213A5" w14:textId="0105DE79" w:rsidR="00F2511E" w:rsidRPr="007648A2" w:rsidRDefault="00B55DF8" w:rsidP="007648A2">
            <w:pPr>
              <w:pStyle w:val="ListParagraph"/>
              <w:numPr>
                <w:ilvl w:val="0"/>
                <w:numId w:val="16"/>
              </w:numPr>
              <w:ind w:left="0" w:firstLine="0"/>
              <w:rPr>
                <w:rFonts w:asciiTheme="minorHAnsi" w:hAnsiTheme="minorHAnsi"/>
                <w:sz w:val="22"/>
                <w:szCs w:val="22"/>
                <w:lang w:val="en-US"/>
              </w:rPr>
            </w:pPr>
            <w:r w:rsidRPr="005E6646">
              <w:rPr>
                <w:rFonts w:ascii="Arial" w:hAnsi="Arial" w:cs="Arial"/>
                <w:sz w:val="20"/>
                <w:szCs w:val="20"/>
                <w:lang w:val="en-US"/>
              </w:rPr>
              <w:t>General considerations . Introduction to the concept of monitoring and the necessity of tests. The objectives of construction tests. The methodology of the experimental study of constructions, technical and performance concepts</w:t>
            </w:r>
          </w:p>
        </w:tc>
        <w:tc>
          <w:tcPr>
            <w:tcW w:w="737" w:type="dxa"/>
          </w:tcPr>
          <w:p w14:paraId="513C03C2" w14:textId="1DCA8D4A" w:rsidR="00F2511E" w:rsidRPr="00F2511E" w:rsidRDefault="00F2511E" w:rsidP="00A11910">
            <w:pPr>
              <w:autoSpaceDE w:val="0"/>
              <w:autoSpaceDN w:val="0"/>
              <w:adjustRightInd w:val="0"/>
              <w:rPr>
                <w:rFonts w:asciiTheme="minorHAnsi" w:hAnsiTheme="minorHAnsi"/>
                <w:b/>
                <w:bCs/>
                <w:sz w:val="22"/>
                <w:szCs w:val="22"/>
              </w:rPr>
            </w:pPr>
            <w:r w:rsidRPr="00F2511E">
              <w:rPr>
                <w:rFonts w:asciiTheme="minorHAnsi" w:hAnsiTheme="minorHAnsi"/>
                <w:b/>
                <w:bCs/>
                <w:sz w:val="22"/>
                <w:szCs w:val="22"/>
              </w:rPr>
              <w:t>2</w:t>
            </w:r>
          </w:p>
        </w:tc>
        <w:tc>
          <w:tcPr>
            <w:tcW w:w="2051" w:type="dxa"/>
            <w:gridSpan w:val="2"/>
            <w:vMerge w:val="restart"/>
            <w:vAlign w:val="center"/>
          </w:tcPr>
          <w:p w14:paraId="16947563" w14:textId="77777777" w:rsidR="00291036" w:rsidRPr="00291036" w:rsidRDefault="00291036" w:rsidP="00291036">
            <w:pPr>
              <w:autoSpaceDE w:val="0"/>
              <w:autoSpaceDN w:val="0"/>
              <w:adjustRightInd w:val="0"/>
              <w:rPr>
                <w:rFonts w:asciiTheme="minorHAnsi" w:hAnsiTheme="minorHAnsi"/>
                <w:sz w:val="22"/>
                <w:szCs w:val="22"/>
              </w:rPr>
            </w:pPr>
            <w:r w:rsidRPr="00291036">
              <w:rPr>
                <w:rFonts w:asciiTheme="minorHAnsi" w:hAnsiTheme="minorHAnsi"/>
                <w:sz w:val="22"/>
                <w:szCs w:val="22"/>
              </w:rPr>
              <w:t xml:space="preserve">PowerPoint </w:t>
            </w:r>
            <w:proofErr w:type="spellStart"/>
            <w:r w:rsidRPr="00291036">
              <w:rPr>
                <w:rFonts w:asciiTheme="minorHAnsi" w:hAnsiTheme="minorHAnsi"/>
                <w:sz w:val="22"/>
                <w:szCs w:val="22"/>
              </w:rPr>
              <w:t>presentations</w:t>
            </w:r>
            <w:proofErr w:type="spellEnd"/>
            <w:r w:rsidRPr="00291036">
              <w:rPr>
                <w:rFonts w:asciiTheme="minorHAnsi" w:hAnsiTheme="minorHAnsi"/>
                <w:sz w:val="22"/>
                <w:szCs w:val="22"/>
              </w:rPr>
              <w:t>;</w:t>
            </w:r>
          </w:p>
          <w:p w14:paraId="58681288" w14:textId="77777777" w:rsidR="00291036" w:rsidRPr="00291036" w:rsidRDefault="00291036" w:rsidP="00291036">
            <w:pPr>
              <w:autoSpaceDE w:val="0"/>
              <w:autoSpaceDN w:val="0"/>
              <w:adjustRightInd w:val="0"/>
              <w:rPr>
                <w:rFonts w:asciiTheme="minorHAnsi" w:hAnsiTheme="minorHAnsi"/>
                <w:sz w:val="22"/>
                <w:szCs w:val="22"/>
              </w:rPr>
            </w:pPr>
            <w:r w:rsidRPr="00291036">
              <w:rPr>
                <w:rFonts w:asciiTheme="minorHAnsi" w:hAnsiTheme="minorHAnsi"/>
                <w:sz w:val="22"/>
                <w:szCs w:val="22"/>
              </w:rPr>
              <w:t xml:space="preserve">multimedia </w:t>
            </w:r>
            <w:proofErr w:type="spellStart"/>
            <w:r w:rsidRPr="00291036">
              <w:rPr>
                <w:rFonts w:asciiTheme="minorHAnsi" w:hAnsiTheme="minorHAnsi"/>
                <w:sz w:val="22"/>
                <w:szCs w:val="22"/>
              </w:rPr>
              <w:t>presentations</w:t>
            </w:r>
            <w:proofErr w:type="spellEnd"/>
            <w:r w:rsidRPr="00291036">
              <w:rPr>
                <w:rFonts w:asciiTheme="minorHAnsi" w:hAnsiTheme="minorHAnsi"/>
                <w:sz w:val="22"/>
                <w:szCs w:val="22"/>
              </w:rPr>
              <w:t>;</w:t>
            </w:r>
          </w:p>
          <w:p w14:paraId="2B9BD4C2" w14:textId="77777777" w:rsidR="00291036" w:rsidRPr="00291036" w:rsidRDefault="00291036" w:rsidP="00291036">
            <w:pPr>
              <w:autoSpaceDE w:val="0"/>
              <w:autoSpaceDN w:val="0"/>
              <w:adjustRightInd w:val="0"/>
              <w:rPr>
                <w:rFonts w:asciiTheme="minorHAnsi" w:hAnsiTheme="minorHAnsi"/>
                <w:sz w:val="22"/>
                <w:szCs w:val="22"/>
              </w:rPr>
            </w:pPr>
            <w:r w:rsidRPr="00291036">
              <w:rPr>
                <w:rFonts w:asciiTheme="minorHAnsi" w:hAnsiTheme="minorHAnsi"/>
                <w:sz w:val="22"/>
                <w:szCs w:val="22"/>
              </w:rPr>
              <w:t xml:space="preserve">interactive </w:t>
            </w:r>
            <w:proofErr w:type="spellStart"/>
            <w:r w:rsidRPr="00291036">
              <w:rPr>
                <w:rFonts w:asciiTheme="minorHAnsi" w:hAnsiTheme="minorHAnsi"/>
                <w:sz w:val="22"/>
                <w:szCs w:val="22"/>
              </w:rPr>
              <w:t>lectures</w:t>
            </w:r>
            <w:proofErr w:type="spellEnd"/>
            <w:r w:rsidRPr="00291036">
              <w:rPr>
                <w:rFonts w:asciiTheme="minorHAnsi" w:hAnsiTheme="minorHAnsi"/>
                <w:sz w:val="22"/>
                <w:szCs w:val="22"/>
              </w:rPr>
              <w:t>;</w:t>
            </w:r>
          </w:p>
          <w:p w14:paraId="143DD8CB" w14:textId="77777777" w:rsidR="00291036" w:rsidRPr="00291036" w:rsidRDefault="00291036" w:rsidP="00291036">
            <w:pPr>
              <w:autoSpaceDE w:val="0"/>
              <w:autoSpaceDN w:val="0"/>
              <w:adjustRightInd w:val="0"/>
              <w:rPr>
                <w:rFonts w:asciiTheme="minorHAnsi" w:hAnsiTheme="minorHAnsi"/>
                <w:sz w:val="22"/>
                <w:szCs w:val="22"/>
              </w:rPr>
            </w:pPr>
            <w:proofErr w:type="spellStart"/>
            <w:r w:rsidRPr="00291036">
              <w:rPr>
                <w:rFonts w:asciiTheme="minorHAnsi" w:hAnsiTheme="minorHAnsi"/>
                <w:sz w:val="22"/>
                <w:szCs w:val="22"/>
              </w:rPr>
              <w:lastRenderedPageBreak/>
              <w:t>demonstrations</w:t>
            </w:r>
            <w:proofErr w:type="spellEnd"/>
            <w:r w:rsidRPr="00291036">
              <w:rPr>
                <w:rFonts w:asciiTheme="minorHAnsi" w:hAnsiTheme="minorHAnsi"/>
                <w:sz w:val="22"/>
                <w:szCs w:val="22"/>
              </w:rPr>
              <w:t xml:space="preserve"> and </w:t>
            </w:r>
            <w:proofErr w:type="spellStart"/>
            <w:r w:rsidRPr="00291036">
              <w:rPr>
                <w:rFonts w:asciiTheme="minorHAnsi" w:hAnsiTheme="minorHAnsi"/>
                <w:sz w:val="22"/>
                <w:szCs w:val="22"/>
              </w:rPr>
              <w:t>practical</w:t>
            </w:r>
            <w:proofErr w:type="spellEnd"/>
            <w:r w:rsidRPr="00291036">
              <w:rPr>
                <w:rFonts w:asciiTheme="minorHAnsi" w:hAnsiTheme="minorHAnsi"/>
                <w:sz w:val="22"/>
                <w:szCs w:val="22"/>
              </w:rPr>
              <w:t xml:space="preserve"> </w:t>
            </w:r>
            <w:proofErr w:type="spellStart"/>
            <w:r w:rsidRPr="00291036">
              <w:rPr>
                <w:rFonts w:asciiTheme="minorHAnsi" w:hAnsiTheme="minorHAnsi"/>
                <w:sz w:val="22"/>
                <w:szCs w:val="22"/>
              </w:rPr>
              <w:t>examples</w:t>
            </w:r>
            <w:proofErr w:type="spellEnd"/>
            <w:r w:rsidRPr="00291036">
              <w:rPr>
                <w:rFonts w:asciiTheme="minorHAnsi" w:hAnsiTheme="minorHAnsi"/>
                <w:sz w:val="22"/>
                <w:szCs w:val="22"/>
              </w:rPr>
              <w:t>;</w:t>
            </w:r>
          </w:p>
          <w:p w14:paraId="23B28DB5" w14:textId="77777777" w:rsidR="00291036" w:rsidRPr="00291036" w:rsidRDefault="00291036" w:rsidP="00291036">
            <w:pPr>
              <w:autoSpaceDE w:val="0"/>
              <w:autoSpaceDN w:val="0"/>
              <w:adjustRightInd w:val="0"/>
              <w:rPr>
                <w:rFonts w:asciiTheme="minorHAnsi" w:hAnsiTheme="minorHAnsi"/>
                <w:sz w:val="22"/>
                <w:szCs w:val="22"/>
              </w:rPr>
            </w:pPr>
            <w:r w:rsidRPr="00291036">
              <w:rPr>
                <w:rFonts w:asciiTheme="minorHAnsi" w:hAnsiTheme="minorHAnsi"/>
                <w:sz w:val="22"/>
                <w:szCs w:val="22"/>
              </w:rPr>
              <w:t xml:space="preserve">case </w:t>
            </w:r>
            <w:proofErr w:type="spellStart"/>
            <w:r w:rsidRPr="00291036">
              <w:rPr>
                <w:rFonts w:asciiTheme="minorHAnsi" w:hAnsiTheme="minorHAnsi"/>
                <w:sz w:val="22"/>
                <w:szCs w:val="22"/>
              </w:rPr>
              <w:t>studies</w:t>
            </w:r>
            <w:proofErr w:type="spellEnd"/>
            <w:r w:rsidRPr="00291036">
              <w:rPr>
                <w:rFonts w:asciiTheme="minorHAnsi" w:hAnsiTheme="minorHAnsi"/>
                <w:sz w:val="22"/>
                <w:szCs w:val="22"/>
              </w:rPr>
              <w:t>;</w:t>
            </w:r>
          </w:p>
          <w:p w14:paraId="13F327CE" w14:textId="77777777" w:rsidR="00291036" w:rsidRPr="00291036" w:rsidRDefault="00291036" w:rsidP="00291036">
            <w:pPr>
              <w:autoSpaceDE w:val="0"/>
              <w:autoSpaceDN w:val="0"/>
              <w:adjustRightInd w:val="0"/>
              <w:rPr>
                <w:rFonts w:asciiTheme="minorHAnsi" w:hAnsiTheme="minorHAnsi"/>
                <w:sz w:val="22"/>
                <w:szCs w:val="22"/>
              </w:rPr>
            </w:pPr>
            <w:proofErr w:type="spellStart"/>
            <w:r w:rsidRPr="00291036">
              <w:rPr>
                <w:rFonts w:asciiTheme="minorHAnsi" w:hAnsiTheme="minorHAnsi"/>
                <w:sz w:val="22"/>
                <w:szCs w:val="22"/>
              </w:rPr>
              <w:t>analysis</w:t>
            </w:r>
            <w:proofErr w:type="spellEnd"/>
            <w:r w:rsidRPr="00291036">
              <w:rPr>
                <w:rFonts w:asciiTheme="minorHAnsi" w:hAnsiTheme="minorHAnsi"/>
                <w:sz w:val="22"/>
                <w:szCs w:val="22"/>
              </w:rPr>
              <w:t xml:space="preserve"> and </w:t>
            </w:r>
            <w:proofErr w:type="spellStart"/>
            <w:r w:rsidRPr="00291036">
              <w:rPr>
                <w:rFonts w:asciiTheme="minorHAnsi" w:hAnsiTheme="minorHAnsi"/>
                <w:sz w:val="22"/>
                <w:szCs w:val="22"/>
              </w:rPr>
              <w:t>interpretation</w:t>
            </w:r>
            <w:proofErr w:type="spellEnd"/>
            <w:r w:rsidRPr="00291036">
              <w:rPr>
                <w:rFonts w:asciiTheme="minorHAnsi" w:hAnsiTheme="minorHAnsi"/>
                <w:sz w:val="22"/>
                <w:szCs w:val="22"/>
              </w:rPr>
              <w:t xml:space="preserve"> of experimental </w:t>
            </w:r>
            <w:proofErr w:type="spellStart"/>
            <w:r w:rsidRPr="00291036">
              <w:rPr>
                <w:rFonts w:asciiTheme="minorHAnsi" w:hAnsiTheme="minorHAnsi"/>
                <w:sz w:val="22"/>
                <w:szCs w:val="22"/>
              </w:rPr>
              <w:t>results</w:t>
            </w:r>
            <w:proofErr w:type="spellEnd"/>
            <w:r w:rsidRPr="00291036">
              <w:rPr>
                <w:rFonts w:asciiTheme="minorHAnsi" w:hAnsiTheme="minorHAnsi"/>
                <w:sz w:val="22"/>
                <w:szCs w:val="22"/>
              </w:rPr>
              <w:t>;</w:t>
            </w:r>
          </w:p>
          <w:p w14:paraId="724AD583" w14:textId="77777777" w:rsidR="00291036" w:rsidRPr="00291036" w:rsidRDefault="00291036" w:rsidP="00291036">
            <w:pPr>
              <w:autoSpaceDE w:val="0"/>
              <w:autoSpaceDN w:val="0"/>
              <w:adjustRightInd w:val="0"/>
              <w:rPr>
                <w:rFonts w:asciiTheme="minorHAnsi" w:hAnsiTheme="minorHAnsi"/>
                <w:sz w:val="22"/>
                <w:szCs w:val="22"/>
              </w:rPr>
            </w:pPr>
            <w:proofErr w:type="spellStart"/>
            <w:r w:rsidRPr="00291036">
              <w:rPr>
                <w:rFonts w:asciiTheme="minorHAnsi" w:hAnsiTheme="minorHAnsi"/>
                <w:sz w:val="22"/>
                <w:szCs w:val="22"/>
              </w:rPr>
              <w:t>use</w:t>
            </w:r>
            <w:proofErr w:type="spellEnd"/>
            <w:r w:rsidRPr="00291036">
              <w:rPr>
                <w:rFonts w:asciiTheme="minorHAnsi" w:hAnsiTheme="minorHAnsi"/>
                <w:sz w:val="22"/>
                <w:szCs w:val="22"/>
              </w:rPr>
              <w:t xml:space="preserve"> of software and digital </w:t>
            </w:r>
            <w:proofErr w:type="spellStart"/>
            <w:r w:rsidRPr="00291036">
              <w:rPr>
                <w:rFonts w:asciiTheme="minorHAnsi" w:hAnsiTheme="minorHAnsi"/>
                <w:sz w:val="22"/>
                <w:szCs w:val="22"/>
              </w:rPr>
              <w:t>infrastructure</w:t>
            </w:r>
            <w:proofErr w:type="spellEnd"/>
            <w:r w:rsidRPr="00291036">
              <w:rPr>
                <w:rFonts w:asciiTheme="minorHAnsi" w:hAnsiTheme="minorHAnsi"/>
                <w:sz w:val="22"/>
                <w:szCs w:val="22"/>
              </w:rPr>
              <w:t xml:space="preserve"> for structural monitoring;</w:t>
            </w:r>
          </w:p>
          <w:p w14:paraId="3BEDEDF6" w14:textId="77777777" w:rsidR="00291036" w:rsidRPr="00291036" w:rsidRDefault="00291036" w:rsidP="00291036">
            <w:pPr>
              <w:autoSpaceDE w:val="0"/>
              <w:autoSpaceDN w:val="0"/>
              <w:adjustRightInd w:val="0"/>
              <w:rPr>
                <w:rFonts w:asciiTheme="minorHAnsi" w:hAnsiTheme="minorHAnsi"/>
                <w:sz w:val="22"/>
                <w:szCs w:val="22"/>
              </w:rPr>
            </w:pPr>
            <w:r w:rsidRPr="00291036">
              <w:rPr>
                <w:rFonts w:asciiTheme="minorHAnsi" w:hAnsiTheme="minorHAnsi"/>
                <w:sz w:val="22"/>
                <w:szCs w:val="22"/>
              </w:rPr>
              <w:t xml:space="preserve">interactive </w:t>
            </w:r>
            <w:proofErr w:type="spellStart"/>
            <w:r w:rsidRPr="00291036">
              <w:rPr>
                <w:rFonts w:asciiTheme="minorHAnsi" w:hAnsiTheme="minorHAnsi"/>
                <w:sz w:val="22"/>
                <w:szCs w:val="22"/>
              </w:rPr>
              <w:t>discussions</w:t>
            </w:r>
            <w:proofErr w:type="spellEnd"/>
            <w:r w:rsidRPr="00291036">
              <w:rPr>
                <w:rFonts w:asciiTheme="minorHAnsi" w:hAnsiTheme="minorHAnsi"/>
                <w:sz w:val="22"/>
                <w:szCs w:val="22"/>
              </w:rPr>
              <w:t>;</w:t>
            </w:r>
          </w:p>
          <w:p w14:paraId="0D2DE22B" w14:textId="31CEDB72" w:rsidR="00F2511E" w:rsidRPr="003706CC" w:rsidRDefault="00291036" w:rsidP="00291036">
            <w:pPr>
              <w:autoSpaceDE w:val="0"/>
              <w:autoSpaceDN w:val="0"/>
              <w:adjustRightInd w:val="0"/>
              <w:rPr>
                <w:rFonts w:asciiTheme="minorHAnsi" w:hAnsiTheme="minorHAnsi"/>
                <w:sz w:val="22"/>
                <w:szCs w:val="22"/>
              </w:rPr>
            </w:pPr>
            <w:proofErr w:type="spellStart"/>
            <w:r w:rsidRPr="00291036">
              <w:rPr>
                <w:rFonts w:asciiTheme="minorHAnsi" w:hAnsiTheme="minorHAnsi"/>
                <w:sz w:val="22"/>
                <w:szCs w:val="22"/>
              </w:rPr>
              <w:t>onsite</w:t>
            </w:r>
            <w:proofErr w:type="spellEnd"/>
            <w:r w:rsidRPr="00291036">
              <w:rPr>
                <w:rFonts w:asciiTheme="minorHAnsi" w:hAnsiTheme="minorHAnsi"/>
                <w:sz w:val="22"/>
                <w:szCs w:val="22"/>
              </w:rPr>
              <w:t xml:space="preserve"> or online </w:t>
            </w:r>
            <w:proofErr w:type="spellStart"/>
            <w:r w:rsidRPr="00291036">
              <w:rPr>
                <w:rFonts w:asciiTheme="minorHAnsi" w:hAnsiTheme="minorHAnsi"/>
                <w:sz w:val="22"/>
                <w:szCs w:val="22"/>
              </w:rPr>
              <w:t>activities</w:t>
            </w:r>
            <w:proofErr w:type="spellEnd"/>
            <w:r w:rsidRPr="00291036">
              <w:rPr>
                <w:rFonts w:asciiTheme="minorHAnsi" w:hAnsiTheme="minorHAnsi"/>
                <w:sz w:val="22"/>
                <w:szCs w:val="22"/>
              </w:rPr>
              <w:t xml:space="preserve"> via </w:t>
            </w:r>
            <w:proofErr w:type="spellStart"/>
            <w:r w:rsidRPr="00291036">
              <w:rPr>
                <w:rFonts w:asciiTheme="minorHAnsi" w:hAnsiTheme="minorHAnsi"/>
                <w:sz w:val="22"/>
                <w:szCs w:val="22"/>
              </w:rPr>
              <w:t>the</w:t>
            </w:r>
            <w:proofErr w:type="spellEnd"/>
            <w:r w:rsidRPr="00291036">
              <w:rPr>
                <w:rFonts w:asciiTheme="minorHAnsi" w:hAnsiTheme="minorHAnsi"/>
                <w:sz w:val="22"/>
                <w:szCs w:val="22"/>
              </w:rPr>
              <w:t xml:space="preserve"> Microsoft </w:t>
            </w:r>
            <w:proofErr w:type="spellStart"/>
            <w:r w:rsidRPr="00291036">
              <w:rPr>
                <w:rFonts w:asciiTheme="minorHAnsi" w:hAnsiTheme="minorHAnsi"/>
                <w:sz w:val="22"/>
                <w:szCs w:val="22"/>
              </w:rPr>
              <w:t>Teams</w:t>
            </w:r>
            <w:proofErr w:type="spellEnd"/>
            <w:r w:rsidRPr="00291036">
              <w:rPr>
                <w:rFonts w:asciiTheme="minorHAnsi" w:hAnsiTheme="minorHAnsi"/>
                <w:sz w:val="22"/>
                <w:szCs w:val="22"/>
              </w:rPr>
              <w:t xml:space="preserve"> </w:t>
            </w:r>
            <w:proofErr w:type="spellStart"/>
            <w:r w:rsidRPr="00291036">
              <w:rPr>
                <w:rFonts w:asciiTheme="minorHAnsi" w:hAnsiTheme="minorHAnsi"/>
                <w:sz w:val="22"/>
                <w:szCs w:val="22"/>
              </w:rPr>
              <w:t>platform</w:t>
            </w:r>
            <w:proofErr w:type="spellEnd"/>
          </w:p>
        </w:tc>
        <w:tc>
          <w:tcPr>
            <w:tcW w:w="1337" w:type="dxa"/>
            <w:vMerge w:val="restart"/>
            <w:vAlign w:val="center"/>
          </w:tcPr>
          <w:p w14:paraId="344A3A9A" w14:textId="292CCE8E" w:rsidR="00F2511E" w:rsidRPr="003706CC" w:rsidRDefault="00291036" w:rsidP="003C3715">
            <w:pPr>
              <w:autoSpaceDE w:val="0"/>
              <w:autoSpaceDN w:val="0"/>
              <w:adjustRightInd w:val="0"/>
              <w:rPr>
                <w:rFonts w:asciiTheme="minorHAnsi" w:hAnsiTheme="minorHAnsi"/>
                <w:sz w:val="22"/>
                <w:szCs w:val="22"/>
              </w:rPr>
            </w:pPr>
            <w:proofErr w:type="spellStart"/>
            <w:r w:rsidRPr="00291036">
              <w:rPr>
                <w:rFonts w:asciiTheme="minorHAnsi" w:hAnsiTheme="minorHAnsi"/>
                <w:sz w:val="22"/>
                <w:szCs w:val="22"/>
              </w:rPr>
              <w:lastRenderedPageBreak/>
              <w:t>Lectures</w:t>
            </w:r>
            <w:proofErr w:type="spellEnd"/>
            <w:r w:rsidRPr="00291036">
              <w:rPr>
                <w:rFonts w:asciiTheme="minorHAnsi" w:hAnsiTheme="minorHAnsi"/>
                <w:sz w:val="22"/>
                <w:szCs w:val="22"/>
              </w:rPr>
              <w:t xml:space="preserve"> </w:t>
            </w:r>
            <w:proofErr w:type="spellStart"/>
            <w:r w:rsidRPr="00291036">
              <w:rPr>
                <w:rFonts w:asciiTheme="minorHAnsi" w:hAnsiTheme="minorHAnsi"/>
                <w:sz w:val="22"/>
                <w:szCs w:val="22"/>
              </w:rPr>
              <w:t>delivered</w:t>
            </w:r>
            <w:proofErr w:type="spellEnd"/>
            <w:r w:rsidRPr="00291036">
              <w:rPr>
                <w:rFonts w:asciiTheme="minorHAnsi" w:hAnsiTheme="minorHAnsi"/>
                <w:sz w:val="22"/>
                <w:szCs w:val="22"/>
              </w:rPr>
              <w:t xml:space="preserve"> </w:t>
            </w:r>
            <w:proofErr w:type="spellStart"/>
            <w:r w:rsidRPr="00291036">
              <w:rPr>
                <w:rFonts w:asciiTheme="minorHAnsi" w:hAnsiTheme="minorHAnsi"/>
                <w:sz w:val="22"/>
                <w:szCs w:val="22"/>
              </w:rPr>
              <w:t>onsite</w:t>
            </w:r>
            <w:proofErr w:type="spellEnd"/>
            <w:r w:rsidRPr="00291036">
              <w:rPr>
                <w:rFonts w:asciiTheme="minorHAnsi" w:hAnsiTheme="minorHAnsi"/>
                <w:sz w:val="22"/>
                <w:szCs w:val="22"/>
              </w:rPr>
              <w:t xml:space="preserve"> or online</w:t>
            </w:r>
          </w:p>
        </w:tc>
      </w:tr>
      <w:tr w:rsidR="00F2511E" w:rsidRPr="00AC1502" w14:paraId="7E250F5B" w14:textId="77777777" w:rsidTr="00B55DF8">
        <w:trPr>
          <w:gridAfter w:val="1"/>
          <w:wAfter w:w="10" w:type="dxa"/>
        </w:trPr>
        <w:tc>
          <w:tcPr>
            <w:tcW w:w="5375" w:type="dxa"/>
            <w:gridSpan w:val="3"/>
            <w:shd w:val="clear" w:color="auto" w:fill="E0E0E0"/>
            <w:vAlign w:val="center"/>
          </w:tcPr>
          <w:p w14:paraId="7577786B" w14:textId="2FD035D3" w:rsidR="00F2511E" w:rsidRPr="007648A2" w:rsidRDefault="00B55DF8" w:rsidP="007648A2">
            <w:pPr>
              <w:pStyle w:val="ListParagraph"/>
              <w:numPr>
                <w:ilvl w:val="0"/>
                <w:numId w:val="16"/>
              </w:numPr>
              <w:ind w:left="0" w:firstLine="0"/>
              <w:rPr>
                <w:rFonts w:asciiTheme="minorHAnsi" w:hAnsiTheme="minorHAnsi"/>
                <w:sz w:val="22"/>
                <w:szCs w:val="22"/>
                <w:lang w:val="it-IT"/>
              </w:rPr>
            </w:pPr>
            <w:r w:rsidRPr="005E6646">
              <w:rPr>
                <w:rFonts w:ascii="Arial" w:hAnsi="Arial" w:cs="Arial"/>
                <w:sz w:val="20"/>
                <w:szCs w:val="20"/>
                <w:lang w:val="en-US"/>
              </w:rPr>
              <w:t>Structures and materials: structural systems, types of actions, static and dynamic test methods</w:t>
            </w:r>
          </w:p>
        </w:tc>
        <w:tc>
          <w:tcPr>
            <w:tcW w:w="737" w:type="dxa"/>
          </w:tcPr>
          <w:p w14:paraId="3B4DB70A" w14:textId="1E499629"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51" w:type="dxa"/>
            <w:gridSpan w:val="2"/>
            <w:vMerge/>
          </w:tcPr>
          <w:p w14:paraId="03538A13" w14:textId="03BE6C4F" w:rsidR="00F2511E" w:rsidRPr="00AC1502" w:rsidRDefault="00F2511E" w:rsidP="003C3715">
            <w:pPr>
              <w:autoSpaceDE w:val="0"/>
              <w:autoSpaceDN w:val="0"/>
              <w:adjustRightInd w:val="0"/>
              <w:rPr>
                <w:rFonts w:asciiTheme="minorHAnsi" w:hAnsiTheme="minorHAnsi"/>
                <w:b/>
                <w:bCs/>
                <w:sz w:val="22"/>
                <w:szCs w:val="22"/>
                <w:lang w:val="it-IT"/>
              </w:rPr>
            </w:pPr>
          </w:p>
        </w:tc>
        <w:tc>
          <w:tcPr>
            <w:tcW w:w="1337" w:type="dxa"/>
            <w:vMerge/>
          </w:tcPr>
          <w:p w14:paraId="36E4AF47"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1240784C" w14:textId="77777777" w:rsidTr="00B55DF8">
        <w:trPr>
          <w:gridAfter w:val="1"/>
          <w:wAfter w:w="10" w:type="dxa"/>
        </w:trPr>
        <w:tc>
          <w:tcPr>
            <w:tcW w:w="5375" w:type="dxa"/>
            <w:gridSpan w:val="3"/>
            <w:shd w:val="clear" w:color="auto" w:fill="E0E0E0"/>
            <w:vAlign w:val="center"/>
          </w:tcPr>
          <w:p w14:paraId="605DA8BF" w14:textId="708A91C3" w:rsidR="00F2511E" w:rsidRPr="007648A2" w:rsidRDefault="00B55DF8" w:rsidP="007648A2">
            <w:pPr>
              <w:pStyle w:val="ListParagraph"/>
              <w:numPr>
                <w:ilvl w:val="0"/>
                <w:numId w:val="16"/>
              </w:numPr>
              <w:ind w:left="0" w:firstLine="0"/>
              <w:rPr>
                <w:rFonts w:asciiTheme="minorHAnsi" w:hAnsiTheme="minorHAnsi"/>
                <w:sz w:val="22"/>
                <w:szCs w:val="22"/>
                <w:lang w:val="it-IT"/>
              </w:rPr>
            </w:pPr>
            <w:r w:rsidRPr="005E6646">
              <w:rPr>
                <w:rFonts w:ascii="Arial" w:hAnsi="Arial" w:cs="Arial"/>
                <w:sz w:val="20"/>
                <w:szCs w:val="20"/>
                <w:lang w:val="en-US"/>
              </w:rPr>
              <w:lastRenderedPageBreak/>
              <w:t>Methods and measuring devices in construction testing: visual inspections and in-situ testing of materials. Non-destructive testing of materials</w:t>
            </w:r>
            <w:r w:rsidR="00F2511E" w:rsidRPr="007648A2">
              <w:rPr>
                <w:rFonts w:asciiTheme="minorHAnsi" w:hAnsiTheme="minorHAnsi"/>
                <w:sz w:val="22"/>
                <w:szCs w:val="22"/>
                <w:lang w:val="it-IT"/>
              </w:rPr>
              <w:t xml:space="preserve">. </w:t>
            </w:r>
          </w:p>
        </w:tc>
        <w:tc>
          <w:tcPr>
            <w:tcW w:w="737" w:type="dxa"/>
          </w:tcPr>
          <w:p w14:paraId="2EC543E6" w14:textId="471197F0"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51" w:type="dxa"/>
            <w:gridSpan w:val="2"/>
            <w:vMerge/>
          </w:tcPr>
          <w:p w14:paraId="041F8A39" w14:textId="1A64F986" w:rsidR="00F2511E" w:rsidRPr="00AC1502" w:rsidRDefault="00F2511E" w:rsidP="003C3715">
            <w:pPr>
              <w:autoSpaceDE w:val="0"/>
              <w:autoSpaceDN w:val="0"/>
              <w:adjustRightInd w:val="0"/>
              <w:rPr>
                <w:rFonts w:asciiTheme="minorHAnsi" w:hAnsiTheme="minorHAnsi"/>
                <w:b/>
                <w:bCs/>
                <w:sz w:val="22"/>
                <w:szCs w:val="22"/>
                <w:lang w:val="it-IT"/>
              </w:rPr>
            </w:pPr>
          </w:p>
        </w:tc>
        <w:tc>
          <w:tcPr>
            <w:tcW w:w="1337" w:type="dxa"/>
            <w:vMerge/>
          </w:tcPr>
          <w:p w14:paraId="49065039"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38C1D998" w14:textId="77777777" w:rsidTr="00B55DF8">
        <w:trPr>
          <w:gridAfter w:val="1"/>
          <w:wAfter w:w="10" w:type="dxa"/>
        </w:trPr>
        <w:tc>
          <w:tcPr>
            <w:tcW w:w="5375" w:type="dxa"/>
            <w:gridSpan w:val="3"/>
            <w:shd w:val="clear" w:color="auto" w:fill="E0E0E0"/>
            <w:vAlign w:val="center"/>
          </w:tcPr>
          <w:p w14:paraId="4E53AA10" w14:textId="3810310F" w:rsidR="00F2511E" w:rsidRPr="007648A2" w:rsidRDefault="00B55DF8" w:rsidP="007648A2">
            <w:pPr>
              <w:pStyle w:val="ListParagraph"/>
              <w:numPr>
                <w:ilvl w:val="0"/>
                <w:numId w:val="16"/>
              </w:numPr>
              <w:ind w:left="0" w:firstLine="0"/>
              <w:rPr>
                <w:rFonts w:asciiTheme="minorHAnsi" w:hAnsiTheme="minorHAnsi"/>
                <w:sz w:val="22"/>
                <w:szCs w:val="22"/>
                <w:lang w:val="it-IT"/>
              </w:rPr>
            </w:pPr>
            <w:r w:rsidRPr="005E6646">
              <w:rPr>
                <w:rFonts w:ascii="Arial" w:hAnsi="Arial" w:cs="Arial"/>
                <w:sz w:val="20"/>
                <w:szCs w:val="20"/>
                <w:lang w:val="en-US"/>
              </w:rPr>
              <w:t>Measuring methods and devices: measurement of geometries, deformations, efforts, forces, dynamic parameters, durability monitoring</w:t>
            </w:r>
            <w:r w:rsidR="00F2511E" w:rsidRPr="007648A2">
              <w:rPr>
                <w:rFonts w:asciiTheme="minorHAnsi" w:hAnsiTheme="minorHAnsi"/>
                <w:sz w:val="22"/>
                <w:szCs w:val="22"/>
                <w:lang w:val="it-IT"/>
              </w:rPr>
              <w:t>.</w:t>
            </w:r>
          </w:p>
        </w:tc>
        <w:tc>
          <w:tcPr>
            <w:tcW w:w="737" w:type="dxa"/>
          </w:tcPr>
          <w:p w14:paraId="5A715370" w14:textId="08FE9C4C"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51" w:type="dxa"/>
            <w:gridSpan w:val="2"/>
            <w:vMerge/>
          </w:tcPr>
          <w:p w14:paraId="7AB01953" w14:textId="60CAAD90" w:rsidR="00F2511E" w:rsidRPr="00AC1502" w:rsidRDefault="00F2511E" w:rsidP="003C3715">
            <w:pPr>
              <w:autoSpaceDE w:val="0"/>
              <w:autoSpaceDN w:val="0"/>
              <w:adjustRightInd w:val="0"/>
              <w:rPr>
                <w:rFonts w:asciiTheme="minorHAnsi" w:hAnsiTheme="minorHAnsi"/>
                <w:b/>
                <w:bCs/>
                <w:sz w:val="22"/>
                <w:szCs w:val="22"/>
                <w:lang w:val="it-IT"/>
              </w:rPr>
            </w:pPr>
          </w:p>
        </w:tc>
        <w:tc>
          <w:tcPr>
            <w:tcW w:w="1337" w:type="dxa"/>
            <w:vMerge/>
          </w:tcPr>
          <w:p w14:paraId="50C88C79"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399A8711" w14:textId="77777777" w:rsidTr="00B55DF8">
        <w:trPr>
          <w:gridAfter w:val="1"/>
          <w:wAfter w:w="10" w:type="dxa"/>
        </w:trPr>
        <w:tc>
          <w:tcPr>
            <w:tcW w:w="5375" w:type="dxa"/>
            <w:gridSpan w:val="3"/>
            <w:shd w:val="clear" w:color="auto" w:fill="E0E0E0"/>
            <w:vAlign w:val="center"/>
          </w:tcPr>
          <w:p w14:paraId="3BE97294" w14:textId="36B3632E" w:rsidR="00F2511E" w:rsidRPr="007648A2" w:rsidRDefault="00B55DF8" w:rsidP="007648A2">
            <w:pPr>
              <w:pStyle w:val="ListParagraph"/>
              <w:numPr>
                <w:ilvl w:val="0"/>
                <w:numId w:val="16"/>
              </w:numPr>
              <w:ind w:left="0" w:firstLine="0"/>
              <w:rPr>
                <w:rFonts w:asciiTheme="minorHAnsi" w:hAnsiTheme="minorHAnsi"/>
                <w:sz w:val="22"/>
                <w:szCs w:val="22"/>
                <w:lang w:val="it-IT"/>
              </w:rPr>
            </w:pPr>
            <w:r w:rsidRPr="005E6646">
              <w:rPr>
                <w:rFonts w:ascii="Arial" w:hAnsi="Arial" w:cs="Arial"/>
                <w:sz w:val="20"/>
                <w:szCs w:val="20"/>
                <w:lang w:val="en-US"/>
              </w:rPr>
              <w:t>Problems in the implementation of measuring devices and data acquisition: types and characteristics of sensors, measuring chain, data organization</w:t>
            </w:r>
            <w:r w:rsidR="00F2511E" w:rsidRPr="007648A2">
              <w:rPr>
                <w:rFonts w:asciiTheme="minorHAnsi" w:hAnsiTheme="minorHAnsi"/>
                <w:sz w:val="22"/>
                <w:szCs w:val="22"/>
                <w:lang w:val="it-IT"/>
              </w:rPr>
              <w:t>.</w:t>
            </w:r>
          </w:p>
        </w:tc>
        <w:tc>
          <w:tcPr>
            <w:tcW w:w="737" w:type="dxa"/>
          </w:tcPr>
          <w:p w14:paraId="6F40C462" w14:textId="62B74527"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51" w:type="dxa"/>
            <w:gridSpan w:val="2"/>
            <w:vMerge/>
          </w:tcPr>
          <w:p w14:paraId="05DD60D3" w14:textId="6D8054C4" w:rsidR="00F2511E" w:rsidRPr="00AC1502" w:rsidRDefault="00F2511E" w:rsidP="003C3715">
            <w:pPr>
              <w:autoSpaceDE w:val="0"/>
              <w:autoSpaceDN w:val="0"/>
              <w:adjustRightInd w:val="0"/>
              <w:rPr>
                <w:rFonts w:asciiTheme="minorHAnsi" w:hAnsiTheme="minorHAnsi"/>
                <w:b/>
                <w:bCs/>
                <w:sz w:val="22"/>
                <w:szCs w:val="22"/>
                <w:lang w:val="it-IT"/>
              </w:rPr>
            </w:pPr>
          </w:p>
        </w:tc>
        <w:tc>
          <w:tcPr>
            <w:tcW w:w="1337" w:type="dxa"/>
            <w:vMerge/>
          </w:tcPr>
          <w:p w14:paraId="18D835F4"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373F8261" w14:textId="77777777" w:rsidTr="00B55DF8">
        <w:trPr>
          <w:gridAfter w:val="1"/>
          <w:wAfter w:w="10" w:type="dxa"/>
        </w:trPr>
        <w:tc>
          <w:tcPr>
            <w:tcW w:w="5375" w:type="dxa"/>
            <w:gridSpan w:val="3"/>
            <w:shd w:val="clear" w:color="auto" w:fill="E0E0E0"/>
            <w:vAlign w:val="center"/>
          </w:tcPr>
          <w:p w14:paraId="0C386F3D" w14:textId="29C100A9" w:rsidR="00F2511E" w:rsidRPr="007648A2" w:rsidRDefault="00B55DF8" w:rsidP="007648A2">
            <w:pPr>
              <w:pStyle w:val="ListParagraph"/>
              <w:numPr>
                <w:ilvl w:val="0"/>
                <w:numId w:val="16"/>
              </w:numPr>
              <w:ind w:left="0" w:firstLine="0"/>
              <w:rPr>
                <w:rFonts w:asciiTheme="minorHAnsi" w:hAnsiTheme="minorHAnsi"/>
                <w:sz w:val="22"/>
                <w:szCs w:val="22"/>
                <w:lang w:val="it-IT"/>
              </w:rPr>
            </w:pPr>
            <w:r w:rsidRPr="005E6646">
              <w:rPr>
                <w:rFonts w:ascii="Arial" w:hAnsi="Arial" w:cs="Arial"/>
                <w:sz w:val="20"/>
                <w:szCs w:val="20"/>
                <w:lang w:val="en-US"/>
              </w:rPr>
              <w:t>Optical methods for measuring deformations and the evaluation and statistical interpretation of data</w:t>
            </w:r>
            <w:r w:rsidR="00F2511E" w:rsidRPr="007648A2">
              <w:rPr>
                <w:rFonts w:asciiTheme="minorHAnsi" w:hAnsiTheme="minorHAnsi"/>
                <w:sz w:val="22"/>
                <w:szCs w:val="22"/>
                <w:lang w:val="it-IT"/>
              </w:rPr>
              <w:t xml:space="preserve">. </w:t>
            </w:r>
          </w:p>
        </w:tc>
        <w:tc>
          <w:tcPr>
            <w:tcW w:w="737" w:type="dxa"/>
          </w:tcPr>
          <w:p w14:paraId="2A433DEF" w14:textId="075B38E1"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51" w:type="dxa"/>
            <w:gridSpan w:val="2"/>
            <w:vMerge/>
          </w:tcPr>
          <w:p w14:paraId="6C103C65" w14:textId="1BB28273" w:rsidR="00F2511E" w:rsidRPr="00AC1502" w:rsidRDefault="00F2511E" w:rsidP="003C3715">
            <w:pPr>
              <w:autoSpaceDE w:val="0"/>
              <w:autoSpaceDN w:val="0"/>
              <w:adjustRightInd w:val="0"/>
              <w:rPr>
                <w:rFonts w:asciiTheme="minorHAnsi" w:hAnsiTheme="minorHAnsi"/>
                <w:b/>
                <w:bCs/>
                <w:sz w:val="22"/>
                <w:szCs w:val="22"/>
                <w:lang w:val="it-IT"/>
              </w:rPr>
            </w:pPr>
          </w:p>
        </w:tc>
        <w:tc>
          <w:tcPr>
            <w:tcW w:w="1337" w:type="dxa"/>
            <w:vMerge/>
          </w:tcPr>
          <w:p w14:paraId="45E9D93B"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58504C9D" w14:textId="77777777" w:rsidTr="00B55DF8">
        <w:trPr>
          <w:gridAfter w:val="1"/>
          <w:wAfter w:w="10" w:type="dxa"/>
        </w:trPr>
        <w:tc>
          <w:tcPr>
            <w:tcW w:w="5375" w:type="dxa"/>
            <w:gridSpan w:val="3"/>
            <w:shd w:val="clear" w:color="auto" w:fill="E0E0E0"/>
          </w:tcPr>
          <w:p w14:paraId="7E9514AC" w14:textId="5923D90C" w:rsidR="00F2511E" w:rsidRPr="007648A2" w:rsidRDefault="00B55DF8" w:rsidP="007648A2">
            <w:pPr>
              <w:pStyle w:val="ListParagraph"/>
              <w:numPr>
                <w:ilvl w:val="0"/>
                <w:numId w:val="16"/>
              </w:numPr>
              <w:ind w:left="0" w:firstLine="0"/>
              <w:rPr>
                <w:rFonts w:asciiTheme="minorHAnsi" w:hAnsiTheme="minorHAnsi"/>
                <w:sz w:val="22"/>
                <w:szCs w:val="22"/>
                <w:lang w:val="it-IT"/>
              </w:rPr>
            </w:pPr>
            <w:r w:rsidRPr="005E6646">
              <w:rPr>
                <w:rFonts w:ascii="Arial" w:hAnsi="Arial" w:cs="Arial"/>
                <w:sz w:val="20"/>
                <w:szCs w:val="20"/>
                <w:lang w:val="en-US"/>
              </w:rPr>
              <w:t>The design/use of digital monitoring information transmission systems</w:t>
            </w:r>
            <w:r w:rsidR="00F2511E" w:rsidRPr="007648A2">
              <w:rPr>
                <w:rFonts w:asciiTheme="minorHAnsi" w:hAnsiTheme="minorHAnsi"/>
                <w:sz w:val="22"/>
                <w:szCs w:val="22"/>
                <w:lang w:val="it-IT"/>
              </w:rPr>
              <w:t>.</w:t>
            </w:r>
          </w:p>
        </w:tc>
        <w:tc>
          <w:tcPr>
            <w:tcW w:w="737" w:type="dxa"/>
          </w:tcPr>
          <w:p w14:paraId="2CCD357B" w14:textId="44273989" w:rsidR="00F2511E" w:rsidRPr="00F2511E" w:rsidRDefault="00F2511E" w:rsidP="003C3715">
            <w:pPr>
              <w:autoSpaceDE w:val="0"/>
              <w:autoSpaceDN w:val="0"/>
              <w:adjustRightInd w:val="0"/>
              <w:rPr>
                <w:rFonts w:asciiTheme="minorHAnsi" w:hAnsiTheme="minorHAnsi"/>
                <w:b/>
                <w:bCs/>
                <w:sz w:val="22"/>
                <w:szCs w:val="22"/>
                <w:lang w:val="it-IT"/>
              </w:rPr>
            </w:pPr>
            <w:r w:rsidRPr="00F2511E">
              <w:rPr>
                <w:rFonts w:asciiTheme="minorHAnsi" w:hAnsiTheme="minorHAnsi"/>
                <w:b/>
                <w:bCs/>
                <w:sz w:val="22"/>
                <w:szCs w:val="22"/>
                <w:lang w:val="it-IT"/>
              </w:rPr>
              <w:t>2</w:t>
            </w:r>
          </w:p>
        </w:tc>
        <w:tc>
          <w:tcPr>
            <w:tcW w:w="2051" w:type="dxa"/>
            <w:gridSpan w:val="2"/>
            <w:vMerge/>
          </w:tcPr>
          <w:p w14:paraId="3846FD33" w14:textId="3C9149E9" w:rsidR="00F2511E" w:rsidRPr="00AC1502" w:rsidRDefault="00F2511E" w:rsidP="003C3715">
            <w:pPr>
              <w:autoSpaceDE w:val="0"/>
              <w:autoSpaceDN w:val="0"/>
              <w:adjustRightInd w:val="0"/>
              <w:rPr>
                <w:rFonts w:asciiTheme="minorHAnsi" w:hAnsiTheme="minorHAnsi"/>
                <w:b/>
                <w:bCs/>
                <w:sz w:val="22"/>
                <w:szCs w:val="22"/>
                <w:lang w:val="it-IT"/>
              </w:rPr>
            </w:pPr>
          </w:p>
        </w:tc>
        <w:tc>
          <w:tcPr>
            <w:tcW w:w="1337" w:type="dxa"/>
            <w:vMerge/>
          </w:tcPr>
          <w:p w14:paraId="166C6AF7" w14:textId="77777777" w:rsidR="00F2511E" w:rsidRPr="00AC1502" w:rsidRDefault="00F2511E" w:rsidP="003C3715">
            <w:pPr>
              <w:autoSpaceDE w:val="0"/>
              <w:autoSpaceDN w:val="0"/>
              <w:adjustRightInd w:val="0"/>
              <w:rPr>
                <w:rFonts w:asciiTheme="minorHAnsi" w:hAnsiTheme="minorHAnsi"/>
                <w:b/>
                <w:bCs/>
                <w:sz w:val="22"/>
                <w:szCs w:val="22"/>
                <w:lang w:val="it-IT"/>
              </w:rPr>
            </w:pPr>
          </w:p>
        </w:tc>
      </w:tr>
      <w:tr w:rsidR="00F2511E" w:rsidRPr="00AC1502" w14:paraId="46B502E5" w14:textId="77777777" w:rsidTr="003434E0">
        <w:tblPrEx>
          <w:tblBorders>
            <w:top w:val="single" w:sz="4" w:space="0" w:color="auto"/>
            <w:left w:val="single" w:sz="4" w:space="0" w:color="auto"/>
            <w:bottom w:val="single" w:sz="4" w:space="0" w:color="auto"/>
            <w:right w:val="single" w:sz="4" w:space="0" w:color="auto"/>
          </w:tblBorders>
        </w:tblPrEx>
        <w:trPr>
          <w:trHeight w:val="995"/>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09D77F13" w14:textId="77777777" w:rsidR="007A213B" w:rsidRPr="005E6646" w:rsidRDefault="007A213B" w:rsidP="007A213B">
            <w:pPr>
              <w:rPr>
                <w:rFonts w:ascii="Arial" w:hAnsi="Arial" w:cs="Arial"/>
                <w:sz w:val="20"/>
                <w:szCs w:val="20"/>
                <w:lang w:val="en-US"/>
              </w:rPr>
            </w:pPr>
            <w:r w:rsidRPr="005E6646">
              <w:rPr>
                <w:rFonts w:ascii="Arial" w:hAnsi="Arial" w:cs="Arial"/>
                <w:sz w:val="20"/>
                <w:szCs w:val="20"/>
                <w:lang w:val="en-US"/>
              </w:rPr>
              <w:t>Bibliography</w:t>
            </w:r>
          </w:p>
          <w:p w14:paraId="1789EA96" w14:textId="5406FDA2" w:rsidR="00F2511E" w:rsidRPr="00F80B7B" w:rsidRDefault="00B55DF8" w:rsidP="00F2511E">
            <w:pPr>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In </w:t>
            </w:r>
            <w:proofErr w:type="spellStart"/>
            <w:r>
              <w:rPr>
                <w:rFonts w:asciiTheme="minorHAnsi" w:hAnsiTheme="minorHAnsi" w:cstheme="minorHAnsi"/>
                <w:b/>
                <w:bCs/>
                <w:sz w:val="22"/>
                <w:szCs w:val="22"/>
              </w:rPr>
              <w:t>th</w:t>
            </w:r>
            <w:r w:rsidR="00D72949">
              <w:rPr>
                <w:rFonts w:asciiTheme="minorHAnsi" w:hAnsiTheme="minorHAnsi" w:cstheme="minorHAnsi"/>
                <w:b/>
                <w:bCs/>
                <w:sz w:val="22"/>
                <w:szCs w:val="22"/>
              </w:rPr>
              <w:t>e</w:t>
            </w:r>
            <w:proofErr w:type="spellEnd"/>
            <w:r w:rsidR="00F2511E" w:rsidRPr="00F80B7B">
              <w:rPr>
                <w:rFonts w:asciiTheme="minorHAnsi" w:hAnsiTheme="minorHAnsi" w:cstheme="minorHAnsi"/>
                <w:b/>
                <w:bCs/>
                <w:sz w:val="22"/>
                <w:szCs w:val="22"/>
              </w:rPr>
              <w:t xml:space="preserve"> </w:t>
            </w:r>
            <w:proofErr w:type="spellStart"/>
            <w:r w:rsidR="00F2511E" w:rsidRPr="00F80B7B">
              <w:rPr>
                <w:rFonts w:asciiTheme="minorHAnsi" w:hAnsiTheme="minorHAnsi" w:cstheme="minorHAnsi"/>
                <w:b/>
                <w:bCs/>
                <w:sz w:val="22"/>
                <w:szCs w:val="22"/>
              </w:rPr>
              <w:t>UTCN</w:t>
            </w:r>
            <w:r>
              <w:rPr>
                <w:rFonts w:asciiTheme="minorHAnsi" w:hAnsiTheme="minorHAnsi" w:cstheme="minorHAnsi"/>
                <w:b/>
                <w:bCs/>
                <w:sz w:val="22"/>
                <w:szCs w:val="22"/>
              </w:rPr>
              <w:t>’s</w:t>
            </w:r>
            <w:proofErr w:type="spellEnd"/>
            <w:r>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library</w:t>
            </w:r>
            <w:proofErr w:type="spellEnd"/>
          </w:p>
          <w:p w14:paraId="2CBC328D" w14:textId="77777777" w:rsidR="007648A2" w:rsidRPr="009D6B94" w:rsidRDefault="007648A2" w:rsidP="007648A2">
            <w:pPr>
              <w:numPr>
                <w:ilvl w:val="0"/>
                <w:numId w:val="7"/>
              </w:numPr>
              <w:rPr>
                <w:rFonts w:ascii="Arial" w:hAnsi="Arial" w:cs="Arial"/>
                <w:sz w:val="20"/>
                <w:szCs w:val="20"/>
              </w:rPr>
            </w:pPr>
            <w:r w:rsidRPr="009D6B94">
              <w:rPr>
                <w:rFonts w:ascii="Arial" w:hAnsi="Arial" w:cs="Arial"/>
                <w:sz w:val="20"/>
                <w:szCs w:val="20"/>
              </w:rPr>
              <w:t xml:space="preserve">Z. Kiss,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Proiectarea structurilor de beton după SR – EN 1992-1, Abel 2010</w:t>
            </w:r>
          </w:p>
          <w:p w14:paraId="4AEC242A" w14:textId="77777777" w:rsidR="007648A2" w:rsidRPr="009D6B94" w:rsidRDefault="007648A2" w:rsidP="007648A2">
            <w:pPr>
              <w:numPr>
                <w:ilvl w:val="0"/>
                <w:numId w:val="7"/>
              </w:numPr>
              <w:rPr>
                <w:rFonts w:ascii="Arial" w:hAnsi="Arial" w:cs="Arial"/>
                <w:sz w:val="20"/>
                <w:szCs w:val="20"/>
              </w:rPr>
            </w:pPr>
            <w:r w:rsidRPr="009D6B94">
              <w:rPr>
                <w:rFonts w:ascii="Arial" w:hAnsi="Arial" w:cs="Arial"/>
                <w:sz w:val="20"/>
                <w:szCs w:val="20"/>
              </w:rPr>
              <w:t xml:space="preserve">C. Măgureanu </w:t>
            </w:r>
            <w:r>
              <w:rPr>
                <w:rFonts w:ascii="Arial" w:hAnsi="Arial" w:cs="Arial"/>
                <w:sz w:val="20"/>
                <w:szCs w:val="20"/>
              </w:rPr>
              <w:t>ş</w:t>
            </w:r>
            <w:r w:rsidRPr="009D6B94">
              <w:rPr>
                <w:rFonts w:ascii="Arial" w:hAnsi="Arial" w:cs="Arial"/>
                <w:sz w:val="20"/>
                <w:szCs w:val="20"/>
              </w:rPr>
              <w:t>i colectivul – Beton Armat – Îndrumător de laborator, UT Press, 2007</w:t>
            </w:r>
          </w:p>
          <w:p w14:paraId="60342A09" w14:textId="77777777" w:rsidR="007648A2" w:rsidRPr="009D6B94" w:rsidRDefault="007648A2" w:rsidP="007648A2">
            <w:pPr>
              <w:numPr>
                <w:ilvl w:val="0"/>
                <w:numId w:val="7"/>
              </w:numPr>
              <w:rPr>
                <w:rFonts w:ascii="Arial" w:hAnsi="Arial" w:cs="Arial"/>
                <w:sz w:val="20"/>
                <w:szCs w:val="20"/>
              </w:rPr>
            </w:pPr>
            <w:r w:rsidRPr="009D6B94">
              <w:rPr>
                <w:rFonts w:ascii="Arial" w:hAnsi="Arial" w:cs="Arial"/>
                <w:sz w:val="20"/>
                <w:szCs w:val="20"/>
              </w:rPr>
              <w:t xml:space="preserve">C. Măgureanu,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Betonul, </w:t>
            </w:r>
            <w:proofErr w:type="spellStart"/>
            <w:r w:rsidRPr="009D6B94">
              <w:rPr>
                <w:rFonts w:ascii="Arial" w:hAnsi="Arial" w:cs="Arial"/>
                <w:sz w:val="20"/>
                <w:szCs w:val="20"/>
              </w:rPr>
              <w:t>UTPres</w:t>
            </w:r>
            <w:proofErr w:type="spellEnd"/>
            <w:r w:rsidRPr="009D6B94">
              <w:rPr>
                <w:rFonts w:ascii="Arial" w:hAnsi="Arial" w:cs="Arial"/>
                <w:sz w:val="20"/>
                <w:szCs w:val="20"/>
              </w:rPr>
              <w:t>, 1996</w:t>
            </w:r>
          </w:p>
          <w:p w14:paraId="4C3D7FBF" w14:textId="77777777" w:rsidR="007648A2" w:rsidRPr="00BE3499" w:rsidRDefault="007648A2" w:rsidP="007648A2">
            <w:pPr>
              <w:numPr>
                <w:ilvl w:val="0"/>
                <w:numId w:val="7"/>
              </w:numPr>
              <w:jc w:val="both"/>
              <w:rPr>
                <w:rFonts w:ascii="Arial" w:hAnsi="Arial" w:cs="Arial"/>
                <w:color w:val="000000"/>
                <w:sz w:val="20"/>
                <w:szCs w:val="20"/>
                <w:lang w:val="it-IT"/>
              </w:rPr>
            </w:pPr>
            <w:r w:rsidRPr="00BE3499">
              <w:rPr>
                <w:rFonts w:ascii="Arial" w:hAnsi="Arial" w:cs="Arial"/>
                <w:color w:val="000000"/>
                <w:sz w:val="20"/>
                <w:szCs w:val="20"/>
                <w:lang w:val="it-IT"/>
              </w:rPr>
              <w:t>S. Balan , M. Arcan – Incercarea constructiilor.Ed Tehnica. Bucuresti 1965.</w:t>
            </w:r>
          </w:p>
          <w:p w14:paraId="6E5AB27A" w14:textId="77777777" w:rsidR="007648A2" w:rsidRPr="00BE3499" w:rsidRDefault="007648A2" w:rsidP="007648A2">
            <w:pPr>
              <w:numPr>
                <w:ilvl w:val="0"/>
                <w:numId w:val="7"/>
              </w:numPr>
              <w:jc w:val="both"/>
              <w:rPr>
                <w:rFonts w:ascii="Arial" w:hAnsi="Arial" w:cs="Arial"/>
                <w:color w:val="000000"/>
                <w:sz w:val="20"/>
                <w:szCs w:val="20"/>
                <w:lang w:val="it-IT"/>
              </w:rPr>
            </w:pPr>
            <w:r w:rsidRPr="00BE3499">
              <w:rPr>
                <w:rFonts w:ascii="Arial" w:hAnsi="Arial" w:cs="Arial"/>
                <w:color w:val="000000"/>
                <w:sz w:val="20"/>
                <w:szCs w:val="20"/>
                <w:lang w:val="it-IT"/>
              </w:rPr>
              <w:t xml:space="preserve">I. Tertea, T. Onet – Verificarea calitatii constructiilor   </w:t>
            </w:r>
          </w:p>
          <w:p w14:paraId="287DE856" w14:textId="77777777" w:rsidR="007648A2" w:rsidRPr="0016022B" w:rsidRDefault="007648A2" w:rsidP="007648A2">
            <w:pPr>
              <w:numPr>
                <w:ilvl w:val="0"/>
                <w:numId w:val="7"/>
              </w:numPr>
              <w:jc w:val="both"/>
              <w:rPr>
                <w:rFonts w:asciiTheme="minorHAnsi" w:hAnsiTheme="minorHAnsi" w:cstheme="minorHAnsi"/>
                <w:sz w:val="22"/>
                <w:szCs w:val="22"/>
                <w:lang w:val="en-US"/>
              </w:rPr>
            </w:pPr>
            <w:r w:rsidRPr="0016022B">
              <w:rPr>
                <w:rFonts w:ascii="Arial" w:hAnsi="Arial" w:cs="Arial"/>
                <w:color w:val="000000"/>
                <w:sz w:val="20"/>
                <w:szCs w:val="20"/>
              </w:rPr>
              <w:t xml:space="preserve">I. </w:t>
            </w:r>
            <w:proofErr w:type="spellStart"/>
            <w:r w:rsidRPr="0016022B">
              <w:rPr>
                <w:rFonts w:ascii="Arial" w:hAnsi="Arial" w:cs="Arial"/>
                <w:color w:val="000000"/>
                <w:sz w:val="20"/>
                <w:szCs w:val="20"/>
              </w:rPr>
              <w:t>Buchman</w:t>
            </w:r>
            <w:proofErr w:type="spellEnd"/>
            <w:r w:rsidRPr="0016022B">
              <w:rPr>
                <w:rFonts w:ascii="Arial" w:hAnsi="Arial" w:cs="Arial"/>
                <w:color w:val="000000"/>
                <w:sz w:val="20"/>
                <w:szCs w:val="20"/>
              </w:rPr>
              <w:t xml:space="preserve"> , C. Bob , E. Jebeleanu , C. Badea , L. </w:t>
            </w:r>
            <w:proofErr w:type="spellStart"/>
            <w:r w:rsidRPr="0016022B">
              <w:rPr>
                <w:rFonts w:ascii="Arial" w:hAnsi="Arial" w:cs="Arial"/>
                <w:color w:val="000000"/>
                <w:sz w:val="20"/>
                <w:szCs w:val="20"/>
              </w:rPr>
              <w:t>Iures</w:t>
            </w:r>
            <w:proofErr w:type="spellEnd"/>
            <w:r w:rsidRPr="0016022B">
              <w:rPr>
                <w:rFonts w:ascii="Arial" w:hAnsi="Arial" w:cs="Arial"/>
                <w:color w:val="000000"/>
                <w:sz w:val="20"/>
                <w:szCs w:val="20"/>
              </w:rPr>
              <w:t xml:space="preserve"> – Controlul </w:t>
            </w:r>
            <w:proofErr w:type="spellStart"/>
            <w:r w:rsidRPr="0016022B">
              <w:rPr>
                <w:rFonts w:ascii="Arial" w:hAnsi="Arial" w:cs="Arial"/>
                <w:color w:val="000000"/>
                <w:sz w:val="20"/>
                <w:szCs w:val="20"/>
              </w:rPr>
              <w:t>calitatii</w:t>
            </w:r>
            <w:proofErr w:type="spellEnd"/>
            <w:r w:rsidRPr="0016022B">
              <w:rPr>
                <w:rFonts w:ascii="Arial" w:hAnsi="Arial" w:cs="Arial"/>
                <w:color w:val="000000"/>
                <w:sz w:val="20"/>
                <w:szCs w:val="20"/>
              </w:rPr>
              <w:t xml:space="preserve"> </w:t>
            </w:r>
            <w:proofErr w:type="spellStart"/>
            <w:r w:rsidRPr="0016022B">
              <w:rPr>
                <w:rFonts w:ascii="Arial" w:hAnsi="Arial" w:cs="Arial"/>
                <w:color w:val="000000"/>
                <w:sz w:val="20"/>
                <w:szCs w:val="20"/>
              </w:rPr>
              <w:t>liantilor</w:t>
            </w:r>
            <w:proofErr w:type="spellEnd"/>
            <w:r w:rsidRPr="0016022B">
              <w:rPr>
                <w:rFonts w:ascii="Arial" w:hAnsi="Arial" w:cs="Arial"/>
                <w:color w:val="000000"/>
                <w:sz w:val="20"/>
                <w:szCs w:val="20"/>
              </w:rPr>
              <w:t xml:space="preserve"> , mortarelor si betoanelor.</w:t>
            </w:r>
          </w:p>
          <w:p w14:paraId="0146E205" w14:textId="77777777" w:rsidR="007648A2" w:rsidRPr="0016022B" w:rsidRDefault="007648A2" w:rsidP="007648A2">
            <w:pPr>
              <w:numPr>
                <w:ilvl w:val="0"/>
                <w:numId w:val="7"/>
              </w:numPr>
              <w:jc w:val="both"/>
              <w:rPr>
                <w:rFonts w:asciiTheme="minorHAnsi" w:hAnsiTheme="minorHAnsi" w:cstheme="minorHAnsi"/>
                <w:sz w:val="22"/>
                <w:szCs w:val="22"/>
                <w:lang w:val="en-US"/>
              </w:rPr>
            </w:pPr>
            <w:r w:rsidRPr="0016022B">
              <w:rPr>
                <w:rFonts w:ascii="Arial" w:hAnsi="Arial" w:cs="Arial"/>
                <w:sz w:val="20"/>
                <w:szCs w:val="20"/>
              </w:rPr>
              <w:t>SR EN 12504, NP137-2014, C26-85</w:t>
            </w:r>
          </w:p>
          <w:p w14:paraId="175984D4" w14:textId="77777777" w:rsidR="007648A2" w:rsidRPr="00AE5CD8" w:rsidRDefault="007648A2" w:rsidP="007648A2">
            <w:pPr>
              <w:numPr>
                <w:ilvl w:val="0"/>
                <w:numId w:val="7"/>
              </w:numPr>
              <w:jc w:val="both"/>
              <w:rPr>
                <w:rFonts w:asciiTheme="minorHAnsi" w:hAnsiTheme="minorHAnsi" w:cstheme="minorHAnsi"/>
                <w:sz w:val="22"/>
                <w:szCs w:val="22"/>
                <w:lang w:val="en-US"/>
              </w:rPr>
            </w:pPr>
            <w:r>
              <w:rPr>
                <w:rFonts w:ascii="Arial" w:hAnsi="Arial" w:cs="Arial"/>
                <w:sz w:val="20"/>
                <w:szCs w:val="20"/>
              </w:rPr>
              <w:t xml:space="preserve">P130-1999 Normativ privind comportarea in timp a </w:t>
            </w:r>
            <w:proofErr w:type="spellStart"/>
            <w:r>
              <w:rPr>
                <w:rFonts w:ascii="Arial" w:hAnsi="Arial" w:cs="Arial"/>
                <w:sz w:val="20"/>
                <w:szCs w:val="20"/>
              </w:rPr>
              <w:t>constructiilor</w:t>
            </w:r>
            <w:proofErr w:type="spellEnd"/>
            <w:r>
              <w:rPr>
                <w:rFonts w:ascii="Arial" w:hAnsi="Arial" w:cs="Arial"/>
                <w:sz w:val="20"/>
                <w:szCs w:val="20"/>
              </w:rPr>
              <w:t xml:space="preserve"> in forma actualizata</w:t>
            </w:r>
          </w:p>
          <w:p w14:paraId="60497688" w14:textId="77777777" w:rsidR="007648A2" w:rsidRPr="007648A2" w:rsidRDefault="007648A2" w:rsidP="007648A2">
            <w:pPr>
              <w:numPr>
                <w:ilvl w:val="0"/>
                <w:numId w:val="7"/>
              </w:numPr>
              <w:jc w:val="both"/>
              <w:rPr>
                <w:rFonts w:asciiTheme="minorHAnsi" w:hAnsiTheme="minorHAnsi" w:cstheme="minorHAnsi"/>
                <w:sz w:val="22"/>
                <w:szCs w:val="22"/>
                <w:lang w:val="pt-BR"/>
              </w:rPr>
            </w:pPr>
            <w:r>
              <w:rPr>
                <w:rFonts w:ascii="Arial" w:hAnsi="Arial" w:cs="Arial"/>
                <w:sz w:val="20"/>
                <w:szCs w:val="20"/>
              </w:rPr>
              <w:t xml:space="preserve">GE 035 – 1999 Ghidul si programul de calcul cadru al responsabilului cu </w:t>
            </w:r>
            <w:proofErr w:type="spellStart"/>
            <w:r>
              <w:rPr>
                <w:rFonts w:ascii="Arial" w:hAnsi="Arial" w:cs="Arial"/>
                <w:sz w:val="20"/>
                <w:szCs w:val="20"/>
              </w:rPr>
              <w:t>urmarirea</w:t>
            </w:r>
            <w:proofErr w:type="spellEnd"/>
            <w:r>
              <w:rPr>
                <w:rFonts w:ascii="Arial" w:hAnsi="Arial" w:cs="Arial"/>
                <w:sz w:val="20"/>
                <w:szCs w:val="20"/>
              </w:rPr>
              <w:t xml:space="preserve"> in exploatare a </w:t>
            </w:r>
            <w:proofErr w:type="spellStart"/>
            <w:r>
              <w:rPr>
                <w:rFonts w:ascii="Arial" w:hAnsi="Arial" w:cs="Arial"/>
                <w:sz w:val="20"/>
                <w:szCs w:val="20"/>
              </w:rPr>
              <w:t>constructiilor</w:t>
            </w:r>
            <w:proofErr w:type="spellEnd"/>
          </w:p>
          <w:p w14:paraId="7D55299D" w14:textId="77777777" w:rsidR="007648A2" w:rsidRPr="00AE4E0F" w:rsidRDefault="007648A2" w:rsidP="007648A2">
            <w:pPr>
              <w:numPr>
                <w:ilvl w:val="0"/>
                <w:numId w:val="7"/>
              </w:numPr>
              <w:jc w:val="both"/>
              <w:rPr>
                <w:rFonts w:asciiTheme="minorHAnsi" w:hAnsiTheme="minorHAnsi" w:cstheme="minorHAnsi"/>
                <w:sz w:val="22"/>
                <w:szCs w:val="22"/>
                <w:lang w:val="en-US"/>
              </w:rPr>
            </w:pPr>
            <w:r>
              <w:rPr>
                <w:rFonts w:ascii="Arial" w:hAnsi="Arial" w:cs="Arial"/>
                <w:sz w:val="20"/>
                <w:szCs w:val="20"/>
              </w:rPr>
              <w:t xml:space="preserve">MP 031-2003 Metodologia privind programul de </w:t>
            </w:r>
            <w:proofErr w:type="spellStart"/>
            <w:r>
              <w:rPr>
                <w:rFonts w:ascii="Arial" w:hAnsi="Arial" w:cs="Arial"/>
                <w:sz w:val="20"/>
                <w:szCs w:val="20"/>
              </w:rPr>
              <w:t>urmarire</w:t>
            </w:r>
            <w:proofErr w:type="spellEnd"/>
            <w:r>
              <w:rPr>
                <w:rFonts w:ascii="Arial" w:hAnsi="Arial" w:cs="Arial"/>
                <w:sz w:val="20"/>
                <w:szCs w:val="20"/>
              </w:rPr>
              <w:t xml:space="preserve"> in timp a </w:t>
            </w:r>
            <w:proofErr w:type="spellStart"/>
            <w:r>
              <w:rPr>
                <w:rFonts w:ascii="Arial" w:hAnsi="Arial" w:cs="Arial"/>
                <w:sz w:val="20"/>
                <w:szCs w:val="20"/>
              </w:rPr>
              <w:t>comportarii</w:t>
            </w:r>
            <w:proofErr w:type="spellEnd"/>
            <w:r>
              <w:rPr>
                <w:rFonts w:ascii="Arial" w:hAnsi="Arial" w:cs="Arial"/>
                <w:sz w:val="20"/>
                <w:szCs w:val="20"/>
              </w:rPr>
              <w:t xml:space="preserve"> </w:t>
            </w:r>
            <w:proofErr w:type="spellStart"/>
            <w:r>
              <w:rPr>
                <w:rFonts w:ascii="Arial" w:hAnsi="Arial" w:cs="Arial"/>
                <w:sz w:val="20"/>
                <w:szCs w:val="20"/>
              </w:rPr>
              <w:t>constructiilor</w:t>
            </w:r>
            <w:proofErr w:type="spellEnd"/>
            <w:r>
              <w:rPr>
                <w:rFonts w:ascii="Arial" w:hAnsi="Arial" w:cs="Arial"/>
                <w:sz w:val="20"/>
                <w:szCs w:val="20"/>
              </w:rPr>
              <w:t xml:space="preserve"> din punct de vedere al </w:t>
            </w:r>
            <w:proofErr w:type="spellStart"/>
            <w:r>
              <w:rPr>
                <w:rFonts w:ascii="Arial" w:hAnsi="Arial" w:cs="Arial"/>
                <w:sz w:val="20"/>
                <w:szCs w:val="20"/>
              </w:rPr>
              <w:t>cerintelor</w:t>
            </w:r>
            <w:proofErr w:type="spellEnd"/>
            <w:r>
              <w:rPr>
                <w:rFonts w:ascii="Arial" w:hAnsi="Arial" w:cs="Arial"/>
                <w:sz w:val="20"/>
                <w:szCs w:val="20"/>
              </w:rPr>
              <w:t xml:space="preserve"> </w:t>
            </w:r>
            <w:proofErr w:type="spellStart"/>
            <w:r>
              <w:rPr>
                <w:rFonts w:ascii="Arial" w:hAnsi="Arial" w:cs="Arial"/>
                <w:sz w:val="20"/>
                <w:szCs w:val="20"/>
              </w:rPr>
              <w:t>functionale</w:t>
            </w:r>
            <w:proofErr w:type="spellEnd"/>
          </w:p>
          <w:p w14:paraId="6BF59C34" w14:textId="3094BA78" w:rsidR="00F2511E" w:rsidRPr="007648A2" w:rsidRDefault="007648A2" w:rsidP="007648A2">
            <w:pPr>
              <w:numPr>
                <w:ilvl w:val="0"/>
                <w:numId w:val="7"/>
              </w:numPr>
              <w:jc w:val="both"/>
              <w:rPr>
                <w:rFonts w:ascii="Arial" w:hAnsi="Arial" w:cs="Arial"/>
                <w:sz w:val="20"/>
                <w:szCs w:val="20"/>
              </w:rPr>
            </w:pPr>
            <w:r w:rsidRPr="00AE4E0F">
              <w:rPr>
                <w:rFonts w:ascii="Arial" w:hAnsi="Arial" w:cs="Arial"/>
                <w:sz w:val="20"/>
                <w:szCs w:val="20"/>
              </w:rPr>
              <w:t xml:space="preserve">fib </w:t>
            </w:r>
            <w:proofErr w:type="spellStart"/>
            <w:r w:rsidRPr="00AE4E0F">
              <w:rPr>
                <w:rFonts w:ascii="Arial" w:hAnsi="Arial" w:cs="Arial"/>
                <w:sz w:val="20"/>
                <w:szCs w:val="20"/>
              </w:rPr>
              <w:t>bulletin</w:t>
            </w:r>
            <w:proofErr w:type="spellEnd"/>
            <w:r w:rsidRPr="00AE4E0F">
              <w:rPr>
                <w:rFonts w:ascii="Arial" w:hAnsi="Arial" w:cs="Arial"/>
                <w:sz w:val="20"/>
                <w:szCs w:val="20"/>
              </w:rPr>
              <w:t xml:space="preserve"> 22 – Monitoring and </w:t>
            </w:r>
            <w:proofErr w:type="spellStart"/>
            <w:r w:rsidRPr="00AE4E0F">
              <w:rPr>
                <w:rFonts w:ascii="Arial" w:hAnsi="Arial" w:cs="Arial"/>
                <w:sz w:val="20"/>
                <w:szCs w:val="20"/>
              </w:rPr>
              <w:t>safety</w:t>
            </w:r>
            <w:proofErr w:type="spellEnd"/>
            <w:r w:rsidRPr="00AE4E0F">
              <w:rPr>
                <w:rFonts w:ascii="Arial" w:hAnsi="Arial" w:cs="Arial"/>
                <w:sz w:val="20"/>
                <w:szCs w:val="20"/>
              </w:rPr>
              <w:t xml:space="preserve"> </w:t>
            </w:r>
            <w:proofErr w:type="spellStart"/>
            <w:r w:rsidRPr="00AE4E0F">
              <w:rPr>
                <w:rFonts w:ascii="Arial" w:hAnsi="Arial" w:cs="Arial"/>
                <w:sz w:val="20"/>
                <w:szCs w:val="20"/>
              </w:rPr>
              <w:t>evaluation</w:t>
            </w:r>
            <w:proofErr w:type="spellEnd"/>
            <w:r w:rsidRPr="00AE4E0F">
              <w:rPr>
                <w:rFonts w:ascii="Arial" w:hAnsi="Arial" w:cs="Arial"/>
                <w:sz w:val="20"/>
                <w:szCs w:val="20"/>
              </w:rPr>
              <w:t xml:space="preserve"> of </w:t>
            </w:r>
            <w:proofErr w:type="spellStart"/>
            <w:r w:rsidRPr="00AE4E0F">
              <w:rPr>
                <w:rFonts w:ascii="Arial" w:hAnsi="Arial" w:cs="Arial"/>
                <w:sz w:val="20"/>
                <w:szCs w:val="20"/>
              </w:rPr>
              <w:t>existing</w:t>
            </w:r>
            <w:proofErr w:type="spellEnd"/>
            <w:r w:rsidRPr="00AE4E0F">
              <w:rPr>
                <w:rFonts w:ascii="Arial" w:hAnsi="Arial" w:cs="Arial"/>
                <w:sz w:val="20"/>
                <w:szCs w:val="20"/>
              </w:rPr>
              <w:t xml:space="preserve"> concrete </w:t>
            </w:r>
            <w:proofErr w:type="spellStart"/>
            <w:r w:rsidRPr="00AE4E0F">
              <w:rPr>
                <w:rFonts w:ascii="Arial" w:hAnsi="Arial" w:cs="Arial"/>
                <w:sz w:val="20"/>
                <w:szCs w:val="20"/>
              </w:rPr>
              <w:t>structures</w:t>
            </w:r>
            <w:proofErr w:type="spellEnd"/>
          </w:p>
          <w:p w14:paraId="589940F1" w14:textId="77777777" w:rsidR="00B55DF8" w:rsidRPr="00B55DF8" w:rsidRDefault="00B55DF8" w:rsidP="00B55DF8">
            <w:pPr>
              <w:spacing w:line="276" w:lineRule="auto"/>
              <w:rPr>
                <w:rFonts w:asciiTheme="minorHAnsi" w:hAnsiTheme="minorHAnsi" w:cstheme="minorHAnsi"/>
                <w:sz w:val="22"/>
                <w:szCs w:val="22"/>
                <w:highlight w:val="yellow"/>
              </w:rPr>
            </w:pPr>
            <w:r w:rsidRPr="00B55DF8">
              <w:rPr>
                <w:rFonts w:asciiTheme="minorHAnsi" w:hAnsiTheme="minorHAnsi" w:cstheme="minorHAnsi"/>
                <w:b/>
                <w:bCs/>
                <w:sz w:val="22"/>
                <w:szCs w:val="22"/>
              </w:rPr>
              <w:t xml:space="preserve">Virtual </w:t>
            </w:r>
            <w:proofErr w:type="spellStart"/>
            <w:r w:rsidRPr="00B55DF8">
              <w:rPr>
                <w:rFonts w:asciiTheme="minorHAnsi" w:hAnsiTheme="minorHAnsi" w:cstheme="minorHAnsi"/>
                <w:b/>
                <w:bCs/>
                <w:sz w:val="22"/>
                <w:szCs w:val="22"/>
              </w:rPr>
              <w:t>Learning</w:t>
            </w:r>
            <w:proofErr w:type="spellEnd"/>
            <w:r w:rsidRPr="00B55DF8">
              <w:rPr>
                <w:rFonts w:asciiTheme="minorHAnsi" w:hAnsiTheme="minorHAnsi" w:cstheme="minorHAnsi"/>
                <w:b/>
                <w:bCs/>
                <w:sz w:val="22"/>
                <w:szCs w:val="22"/>
              </w:rPr>
              <w:t xml:space="preserve"> </w:t>
            </w:r>
            <w:proofErr w:type="spellStart"/>
            <w:r w:rsidRPr="00B55DF8">
              <w:rPr>
                <w:rFonts w:asciiTheme="minorHAnsi" w:hAnsiTheme="minorHAnsi" w:cstheme="minorHAnsi"/>
                <w:b/>
                <w:bCs/>
                <w:sz w:val="22"/>
                <w:szCs w:val="22"/>
              </w:rPr>
              <w:t>Materials</w:t>
            </w:r>
            <w:proofErr w:type="spellEnd"/>
          </w:p>
          <w:p w14:paraId="08B5F05A" w14:textId="11AA9C94" w:rsidR="00291036" w:rsidRPr="0025763A" w:rsidRDefault="00291036" w:rsidP="00291036">
            <w:pPr>
              <w:pStyle w:val="ListParagraph"/>
              <w:numPr>
                <w:ilvl w:val="0"/>
                <w:numId w:val="7"/>
              </w:numPr>
              <w:spacing w:line="276" w:lineRule="auto"/>
              <w:rPr>
                <w:rFonts w:asciiTheme="minorHAnsi" w:hAnsiTheme="minorHAnsi" w:cstheme="minorHAnsi"/>
                <w:sz w:val="22"/>
                <w:szCs w:val="22"/>
              </w:rPr>
            </w:pPr>
            <w:proofErr w:type="spellStart"/>
            <w:r w:rsidRPr="0025763A">
              <w:rPr>
                <w:rFonts w:asciiTheme="minorHAnsi" w:hAnsiTheme="minorHAnsi" w:cstheme="minorHAnsi"/>
                <w:sz w:val="22"/>
                <w:szCs w:val="22"/>
              </w:rPr>
              <w:t>Course</w:t>
            </w:r>
            <w:proofErr w:type="spellEnd"/>
            <w:r w:rsidRPr="0025763A">
              <w:rPr>
                <w:rFonts w:asciiTheme="minorHAnsi" w:hAnsiTheme="minorHAnsi" w:cstheme="minorHAnsi"/>
                <w:sz w:val="22"/>
                <w:szCs w:val="22"/>
              </w:rPr>
              <w:t xml:space="preserve"> </w:t>
            </w:r>
            <w:proofErr w:type="spellStart"/>
            <w:r w:rsidRPr="0025763A">
              <w:rPr>
                <w:rFonts w:asciiTheme="minorHAnsi" w:hAnsiTheme="minorHAnsi" w:cstheme="minorHAnsi"/>
                <w:sz w:val="22"/>
                <w:szCs w:val="22"/>
              </w:rPr>
              <w:t>materials</w:t>
            </w:r>
            <w:proofErr w:type="spellEnd"/>
            <w:r w:rsidRPr="0025763A">
              <w:rPr>
                <w:rFonts w:asciiTheme="minorHAnsi" w:hAnsiTheme="minorHAnsi" w:cstheme="minorHAnsi"/>
                <w:sz w:val="22"/>
                <w:szCs w:val="22"/>
              </w:rPr>
              <w:t xml:space="preserve"> in electronic format.</w:t>
            </w:r>
          </w:p>
          <w:p w14:paraId="3762070B" w14:textId="27A034D8" w:rsidR="00F2511E" w:rsidRPr="00291036" w:rsidRDefault="00291036" w:rsidP="00291036">
            <w:pPr>
              <w:pStyle w:val="ReferencesCitation"/>
              <w:numPr>
                <w:ilvl w:val="0"/>
                <w:numId w:val="7"/>
              </w:numPr>
              <w:jc w:val="both"/>
              <w:rPr>
                <w:rFonts w:asciiTheme="minorHAnsi" w:hAnsiTheme="minorHAnsi"/>
                <w:sz w:val="22"/>
                <w:szCs w:val="22"/>
                <w:lang w:val="en-US"/>
              </w:rPr>
            </w:pPr>
            <w:r w:rsidRPr="0025763A">
              <w:rPr>
                <w:rFonts w:asciiTheme="minorHAnsi" w:hAnsiTheme="minorHAnsi" w:cstheme="minorHAnsi"/>
                <w:sz w:val="22"/>
                <w:szCs w:val="22"/>
              </w:rPr>
              <w:t>Multimedia presentations and technical documentation</w:t>
            </w:r>
          </w:p>
        </w:tc>
      </w:tr>
      <w:tr w:rsidR="00F2511E" w:rsidRPr="00AC1502" w14:paraId="48A5144C" w14:textId="77777777" w:rsidTr="00B55DF8">
        <w:tblPrEx>
          <w:tblBorders>
            <w:top w:val="single" w:sz="4" w:space="0" w:color="auto"/>
            <w:left w:val="single" w:sz="4" w:space="0" w:color="auto"/>
            <w:bottom w:val="single" w:sz="4" w:space="0" w:color="auto"/>
            <w:right w:val="single" w:sz="4" w:space="0" w:color="auto"/>
          </w:tblBorders>
        </w:tblPrEx>
        <w:tc>
          <w:tcPr>
            <w:tcW w:w="4413" w:type="dxa"/>
            <w:tcBorders>
              <w:top w:val="single" w:sz="12" w:space="0" w:color="auto"/>
              <w:left w:val="single" w:sz="12" w:space="0" w:color="auto"/>
              <w:bottom w:val="single" w:sz="12" w:space="0" w:color="auto"/>
            </w:tcBorders>
            <w:shd w:val="clear" w:color="auto" w:fill="E0E0E0"/>
          </w:tcPr>
          <w:p w14:paraId="293CD320" w14:textId="12771A90" w:rsidR="00F2511E" w:rsidRPr="00AC1502" w:rsidRDefault="00E3221E" w:rsidP="00EE0BA5">
            <w:pPr>
              <w:rPr>
                <w:rFonts w:asciiTheme="minorHAnsi" w:hAnsiTheme="minorHAnsi"/>
                <w:sz w:val="22"/>
                <w:szCs w:val="22"/>
                <w:lang w:val="en-US"/>
              </w:rPr>
            </w:pPr>
            <w:r w:rsidRPr="00F80B7B">
              <w:rPr>
                <w:rFonts w:asciiTheme="minorHAnsi" w:hAnsiTheme="minorHAnsi" w:cstheme="minorHAnsi"/>
                <w:b/>
                <w:bCs/>
                <w:sz w:val="22"/>
                <w:szCs w:val="22"/>
              </w:rPr>
              <w:t>9.2 Seminar / laborator / proiect / practică</w:t>
            </w:r>
          </w:p>
        </w:tc>
        <w:tc>
          <w:tcPr>
            <w:tcW w:w="812" w:type="dxa"/>
            <w:tcBorders>
              <w:top w:val="single" w:sz="12" w:space="0" w:color="auto"/>
              <w:bottom w:val="single" w:sz="12" w:space="0" w:color="auto"/>
            </w:tcBorders>
          </w:tcPr>
          <w:p w14:paraId="703D9168" w14:textId="1E85FDB5" w:rsidR="00F2511E" w:rsidRPr="00AC1502" w:rsidRDefault="00E3221E" w:rsidP="003C3715">
            <w:pPr>
              <w:jc w:val="center"/>
              <w:rPr>
                <w:rFonts w:asciiTheme="minorHAnsi" w:hAnsiTheme="minorHAnsi"/>
                <w:sz w:val="22"/>
                <w:szCs w:val="22"/>
                <w:lang w:val="en-US"/>
              </w:rPr>
            </w:pPr>
            <w:r>
              <w:rPr>
                <w:rFonts w:asciiTheme="minorHAnsi" w:hAnsiTheme="minorHAnsi"/>
                <w:sz w:val="22"/>
                <w:szCs w:val="22"/>
                <w:lang w:val="en-US"/>
              </w:rPr>
              <w:t>Nr. ore</w:t>
            </w:r>
          </w:p>
        </w:tc>
        <w:tc>
          <w:tcPr>
            <w:tcW w:w="2672" w:type="dxa"/>
            <w:gridSpan w:val="3"/>
            <w:tcBorders>
              <w:top w:val="single" w:sz="12" w:space="0" w:color="auto"/>
              <w:bottom w:val="single" w:sz="12" w:space="0" w:color="auto"/>
            </w:tcBorders>
          </w:tcPr>
          <w:p w14:paraId="1D7C347D" w14:textId="0834E4E3" w:rsidR="00F2511E" w:rsidRPr="00AC1502" w:rsidRDefault="00F2511E" w:rsidP="003C3715">
            <w:pPr>
              <w:jc w:val="center"/>
              <w:rPr>
                <w:rFonts w:asciiTheme="minorHAnsi" w:hAnsiTheme="minorHAnsi"/>
                <w:sz w:val="22"/>
                <w:szCs w:val="22"/>
                <w:lang w:val="en-US"/>
              </w:rPr>
            </w:pPr>
            <w:r w:rsidRPr="00AC1502">
              <w:rPr>
                <w:rFonts w:asciiTheme="minorHAnsi" w:hAnsiTheme="minorHAnsi"/>
                <w:sz w:val="22"/>
                <w:szCs w:val="22"/>
                <w:lang w:val="en-US"/>
              </w:rPr>
              <w:t xml:space="preserve">Metode de </w:t>
            </w:r>
            <w:proofErr w:type="spellStart"/>
            <w:r w:rsidRPr="00AC1502">
              <w:rPr>
                <w:rFonts w:asciiTheme="minorHAnsi" w:hAnsiTheme="minorHAnsi"/>
                <w:sz w:val="22"/>
                <w:szCs w:val="22"/>
                <w:lang w:val="en-US"/>
              </w:rPr>
              <w:t>predare</w:t>
            </w:r>
            <w:proofErr w:type="spellEnd"/>
          </w:p>
        </w:tc>
        <w:tc>
          <w:tcPr>
            <w:tcW w:w="1613" w:type="dxa"/>
            <w:gridSpan w:val="3"/>
            <w:tcBorders>
              <w:top w:val="single" w:sz="12" w:space="0" w:color="auto"/>
              <w:bottom w:val="single" w:sz="12" w:space="0" w:color="auto"/>
              <w:right w:val="single" w:sz="12" w:space="0" w:color="auto"/>
            </w:tcBorders>
          </w:tcPr>
          <w:p w14:paraId="40F66C49" w14:textId="77777777" w:rsidR="00F2511E" w:rsidRPr="00AC1502" w:rsidRDefault="00F2511E" w:rsidP="00EE0BA5">
            <w:pPr>
              <w:rPr>
                <w:rFonts w:asciiTheme="minorHAnsi" w:hAnsiTheme="minorHAnsi"/>
                <w:sz w:val="22"/>
                <w:szCs w:val="22"/>
                <w:lang w:val="en-US"/>
              </w:rPr>
            </w:pPr>
            <w:proofErr w:type="spellStart"/>
            <w:r w:rsidRPr="00AC1502">
              <w:rPr>
                <w:rFonts w:asciiTheme="minorHAnsi" w:hAnsiTheme="minorHAnsi"/>
                <w:sz w:val="22"/>
                <w:szCs w:val="22"/>
                <w:lang w:val="en-US"/>
              </w:rPr>
              <w:t>Observaţii</w:t>
            </w:r>
            <w:proofErr w:type="spellEnd"/>
          </w:p>
        </w:tc>
      </w:tr>
      <w:tr w:rsidR="007648A2" w:rsidRPr="00AC1502" w14:paraId="4EB1B1A2" w14:textId="77777777" w:rsidTr="00B55DF8">
        <w:tblPrEx>
          <w:tblBorders>
            <w:top w:val="single" w:sz="4" w:space="0" w:color="auto"/>
            <w:left w:val="single" w:sz="4" w:space="0" w:color="auto"/>
            <w:bottom w:val="single" w:sz="4" w:space="0" w:color="auto"/>
            <w:right w:val="single" w:sz="4" w:space="0" w:color="auto"/>
          </w:tblBorders>
        </w:tblPrEx>
        <w:tc>
          <w:tcPr>
            <w:tcW w:w="4413" w:type="dxa"/>
            <w:tcBorders>
              <w:top w:val="single" w:sz="12" w:space="0" w:color="auto"/>
              <w:left w:val="single" w:sz="12" w:space="0" w:color="auto"/>
              <w:bottom w:val="single" w:sz="12" w:space="0" w:color="auto"/>
            </w:tcBorders>
            <w:shd w:val="clear" w:color="auto" w:fill="E0E0E0"/>
          </w:tcPr>
          <w:p w14:paraId="0008710B" w14:textId="2AFE019F" w:rsidR="007648A2" w:rsidRPr="007648A2" w:rsidRDefault="00291036" w:rsidP="007648A2">
            <w:pPr>
              <w:pStyle w:val="ListParagraph"/>
              <w:numPr>
                <w:ilvl w:val="0"/>
                <w:numId w:val="15"/>
              </w:numPr>
              <w:overflowPunct w:val="0"/>
              <w:autoSpaceDE w:val="0"/>
              <w:autoSpaceDN w:val="0"/>
              <w:adjustRightInd w:val="0"/>
              <w:ind w:left="-74" w:firstLine="74"/>
              <w:jc w:val="both"/>
              <w:textAlignment w:val="baseline"/>
              <w:rPr>
                <w:rFonts w:asciiTheme="minorHAnsi" w:hAnsiTheme="minorHAnsi"/>
                <w:sz w:val="22"/>
                <w:szCs w:val="22"/>
              </w:rPr>
            </w:pPr>
            <w:r w:rsidRPr="005E6646">
              <w:rPr>
                <w:rFonts w:ascii="Arial" w:hAnsi="Arial" w:cs="Arial"/>
                <w:sz w:val="20"/>
                <w:szCs w:val="20"/>
                <w:lang w:val="en-US"/>
              </w:rPr>
              <w:t>Non-destructive determination of compressive strength: ultrasonic methods, mechanical methods of surface hardness</w:t>
            </w:r>
          </w:p>
        </w:tc>
        <w:tc>
          <w:tcPr>
            <w:tcW w:w="812" w:type="dxa"/>
            <w:tcBorders>
              <w:top w:val="single" w:sz="12" w:space="0" w:color="auto"/>
              <w:bottom w:val="single" w:sz="12" w:space="0" w:color="auto"/>
            </w:tcBorders>
          </w:tcPr>
          <w:p w14:paraId="765B8C30" w14:textId="5E8F9F9C" w:rsidR="007648A2" w:rsidRPr="00AC1502" w:rsidRDefault="007648A2" w:rsidP="007648A2">
            <w:pPr>
              <w:rPr>
                <w:rFonts w:asciiTheme="minorHAnsi" w:hAnsiTheme="minorHAnsi"/>
                <w:sz w:val="22"/>
                <w:szCs w:val="22"/>
              </w:rPr>
            </w:pPr>
            <w:r>
              <w:rPr>
                <w:rFonts w:asciiTheme="minorHAnsi" w:hAnsiTheme="minorHAnsi"/>
                <w:sz w:val="22"/>
                <w:szCs w:val="22"/>
              </w:rPr>
              <w:t>2</w:t>
            </w:r>
          </w:p>
        </w:tc>
        <w:tc>
          <w:tcPr>
            <w:tcW w:w="2672" w:type="dxa"/>
            <w:gridSpan w:val="3"/>
            <w:vMerge w:val="restart"/>
            <w:tcBorders>
              <w:top w:val="single" w:sz="12" w:space="0" w:color="auto"/>
              <w:bottom w:val="single" w:sz="12" w:space="0" w:color="auto"/>
            </w:tcBorders>
            <w:vAlign w:val="center"/>
          </w:tcPr>
          <w:p w14:paraId="3B3A0446" w14:textId="77777777" w:rsidR="00D40652" w:rsidRPr="00D40652" w:rsidRDefault="00D40652" w:rsidP="00D40652">
            <w:pPr>
              <w:rPr>
                <w:rFonts w:asciiTheme="minorHAnsi" w:hAnsiTheme="minorHAnsi"/>
                <w:sz w:val="22"/>
                <w:szCs w:val="22"/>
              </w:rPr>
            </w:pPr>
            <w:proofErr w:type="spellStart"/>
            <w:r w:rsidRPr="00D40652">
              <w:rPr>
                <w:rFonts w:asciiTheme="minorHAnsi" w:hAnsiTheme="minorHAnsi"/>
                <w:sz w:val="22"/>
                <w:szCs w:val="22"/>
              </w:rPr>
              <w:t>Practical</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explanations</w:t>
            </w:r>
            <w:proofErr w:type="spellEnd"/>
            <w:r w:rsidRPr="00D40652">
              <w:rPr>
                <w:rFonts w:asciiTheme="minorHAnsi" w:hAnsiTheme="minorHAnsi"/>
                <w:sz w:val="22"/>
                <w:szCs w:val="22"/>
              </w:rPr>
              <w:t xml:space="preserve"> and </w:t>
            </w:r>
            <w:proofErr w:type="spellStart"/>
            <w:r w:rsidRPr="00D40652">
              <w:rPr>
                <w:rFonts w:asciiTheme="minorHAnsi" w:hAnsiTheme="minorHAnsi"/>
                <w:sz w:val="22"/>
                <w:szCs w:val="22"/>
              </w:rPr>
              <w:t>demonstrations</w:t>
            </w:r>
            <w:proofErr w:type="spellEnd"/>
            <w:r w:rsidRPr="00D40652">
              <w:rPr>
                <w:rFonts w:asciiTheme="minorHAnsi" w:hAnsiTheme="minorHAnsi"/>
                <w:sz w:val="22"/>
                <w:szCs w:val="22"/>
              </w:rPr>
              <w:t>;</w:t>
            </w:r>
          </w:p>
          <w:p w14:paraId="3BC2C37A" w14:textId="77777777" w:rsidR="00D40652" w:rsidRPr="00D40652" w:rsidRDefault="00D40652" w:rsidP="00D40652">
            <w:pPr>
              <w:rPr>
                <w:rFonts w:asciiTheme="minorHAnsi" w:hAnsiTheme="minorHAnsi"/>
                <w:sz w:val="22"/>
                <w:szCs w:val="22"/>
              </w:rPr>
            </w:pPr>
            <w:r w:rsidRPr="00D40652">
              <w:rPr>
                <w:rFonts w:asciiTheme="minorHAnsi" w:hAnsiTheme="minorHAnsi"/>
                <w:sz w:val="22"/>
                <w:szCs w:val="22"/>
              </w:rPr>
              <w:t xml:space="preserve">experimental </w:t>
            </w:r>
            <w:proofErr w:type="spellStart"/>
            <w:r w:rsidRPr="00D40652">
              <w:rPr>
                <w:rFonts w:asciiTheme="minorHAnsi" w:hAnsiTheme="minorHAnsi"/>
                <w:sz w:val="22"/>
                <w:szCs w:val="22"/>
              </w:rPr>
              <w:t>laboratory</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work</w:t>
            </w:r>
            <w:proofErr w:type="spellEnd"/>
            <w:r w:rsidRPr="00D40652">
              <w:rPr>
                <w:rFonts w:asciiTheme="minorHAnsi" w:hAnsiTheme="minorHAnsi"/>
                <w:sz w:val="22"/>
                <w:szCs w:val="22"/>
              </w:rPr>
              <w:t>;</w:t>
            </w:r>
          </w:p>
          <w:p w14:paraId="39D1F530" w14:textId="77777777" w:rsidR="00D40652" w:rsidRPr="00D40652" w:rsidRDefault="00D40652" w:rsidP="00D40652">
            <w:pPr>
              <w:rPr>
                <w:rFonts w:asciiTheme="minorHAnsi" w:hAnsiTheme="minorHAnsi"/>
                <w:sz w:val="22"/>
                <w:szCs w:val="22"/>
              </w:rPr>
            </w:pPr>
            <w:proofErr w:type="spellStart"/>
            <w:r w:rsidRPr="00D40652">
              <w:rPr>
                <w:rFonts w:asciiTheme="minorHAnsi" w:hAnsiTheme="minorHAnsi"/>
                <w:sz w:val="22"/>
                <w:szCs w:val="22"/>
              </w:rPr>
              <w:t>use</w:t>
            </w:r>
            <w:proofErr w:type="spellEnd"/>
            <w:r w:rsidRPr="00D40652">
              <w:rPr>
                <w:rFonts w:asciiTheme="minorHAnsi" w:hAnsiTheme="minorHAnsi"/>
                <w:sz w:val="22"/>
                <w:szCs w:val="22"/>
              </w:rPr>
              <w:t xml:space="preserve"> of </w:t>
            </w:r>
            <w:proofErr w:type="spellStart"/>
            <w:r w:rsidRPr="00D40652">
              <w:rPr>
                <w:rFonts w:asciiTheme="minorHAnsi" w:hAnsiTheme="minorHAnsi"/>
                <w:sz w:val="22"/>
                <w:szCs w:val="22"/>
              </w:rPr>
              <w:t>measuring</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instruments</w:t>
            </w:r>
            <w:proofErr w:type="spellEnd"/>
            <w:r w:rsidRPr="00D40652">
              <w:rPr>
                <w:rFonts w:asciiTheme="minorHAnsi" w:hAnsiTheme="minorHAnsi"/>
                <w:sz w:val="22"/>
                <w:szCs w:val="22"/>
              </w:rPr>
              <w:t xml:space="preserve"> and </w:t>
            </w:r>
            <w:proofErr w:type="spellStart"/>
            <w:r w:rsidRPr="00D40652">
              <w:rPr>
                <w:rFonts w:asciiTheme="minorHAnsi" w:hAnsiTheme="minorHAnsi"/>
                <w:sz w:val="22"/>
                <w:szCs w:val="22"/>
              </w:rPr>
              <w:t>equipment</w:t>
            </w:r>
            <w:proofErr w:type="spellEnd"/>
            <w:r w:rsidRPr="00D40652">
              <w:rPr>
                <w:rFonts w:asciiTheme="minorHAnsi" w:hAnsiTheme="minorHAnsi"/>
                <w:sz w:val="22"/>
                <w:szCs w:val="22"/>
              </w:rPr>
              <w:t>;</w:t>
            </w:r>
          </w:p>
          <w:p w14:paraId="46B8126C" w14:textId="77777777" w:rsidR="00D40652" w:rsidRPr="00D40652" w:rsidRDefault="00D40652" w:rsidP="00D40652">
            <w:pPr>
              <w:rPr>
                <w:rFonts w:asciiTheme="minorHAnsi" w:hAnsiTheme="minorHAnsi"/>
                <w:sz w:val="22"/>
                <w:szCs w:val="22"/>
              </w:rPr>
            </w:pPr>
            <w:r w:rsidRPr="00D40652">
              <w:rPr>
                <w:rFonts w:asciiTheme="minorHAnsi" w:hAnsiTheme="minorHAnsi"/>
                <w:sz w:val="22"/>
                <w:szCs w:val="22"/>
              </w:rPr>
              <w:t>individual and team-</w:t>
            </w:r>
            <w:proofErr w:type="spellStart"/>
            <w:r w:rsidRPr="00D40652">
              <w:rPr>
                <w:rFonts w:asciiTheme="minorHAnsi" w:hAnsiTheme="minorHAnsi"/>
                <w:sz w:val="22"/>
                <w:szCs w:val="22"/>
              </w:rPr>
              <w:t>based</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practical</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exercises</w:t>
            </w:r>
            <w:proofErr w:type="spellEnd"/>
            <w:r w:rsidRPr="00D40652">
              <w:rPr>
                <w:rFonts w:asciiTheme="minorHAnsi" w:hAnsiTheme="minorHAnsi"/>
                <w:sz w:val="22"/>
                <w:szCs w:val="22"/>
              </w:rPr>
              <w:t>;</w:t>
            </w:r>
          </w:p>
          <w:p w14:paraId="1EA786DD" w14:textId="77777777" w:rsidR="00D40652" w:rsidRPr="00D40652" w:rsidRDefault="00D40652" w:rsidP="00D40652">
            <w:pPr>
              <w:rPr>
                <w:rFonts w:asciiTheme="minorHAnsi" w:hAnsiTheme="minorHAnsi"/>
                <w:sz w:val="22"/>
                <w:szCs w:val="22"/>
              </w:rPr>
            </w:pPr>
            <w:proofErr w:type="spellStart"/>
            <w:r w:rsidRPr="00D40652">
              <w:rPr>
                <w:rFonts w:asciiTheme="minorHAnsi" w:hAnsiTheme="minorHAnsi"/>
                <w:sz w:val="22"/>
                <w:szCs w:val="22"/>
              </w:rPr>
              <w:t>use</w:t>
            </w:r>
            <w:proofErr w:type="spellEnd"/>
            <w:r w:rsidRPr="00D40652">
              <w:rPr>
                <w:rFonts w:asciiTheme="minorHAnsi" w:hAnsiTheme="minorHAnsi"/>
                <w:sz w:val="22"/>
                <w:szCs w:val="22"/>
              </w:rPr>
              <w:t xml:space="preserve"> of digital data </w:t>
            </w:r>
            <w:proofErr w:type="spellStart"/>
            <w:r w:rsidRPr="00D40652">
              <w:rPr>
                <w:rFonts w:asciiTheme="minorHAnsi" w:hAnsiTheme="minorHAnsi"/>
                <w:sz w:val="22"/>
                <w:szCs w:val="22"/>
              </w:rPr>
              <w:t>acquisition</w:t>
            </w:r>
            <w:proofErr w:type="spellEnd"/>
            <w:r w:rsidRPr="00D40652">
              <w:rPr>
                <w:rFonts w:asciiTheme="minorHAnsi" w:hAnsiTheme="minorHAnsi"/>
                <w:sz w:val="22"/>
                <w:szCs w:val="22"/>
              </w:rPr>
              <w:t xml:space="preserve"> and </w:t>
            </w:r>
            <w:proofErr w:type="spellStart"/>
            <w:r w:rsidRPr="00D40652">
              <w:rPr>
                <w:rFonts w:asciiTheme="minorHAnsi" w:hAnsiTheme="minorHAnsi"/>
                <w:sz w:val="22"/>
                <w:szCs w:val="22"/>
              </w:rPr>
              <w:t>processing</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systems</w:t>
            </w:r>
            <w:proofErr w:type="spellEnd"/>
            <w:r w:rsidRPr="00D40652">
              <w:rPr>
                <w:rFonts w:asciiTheme="minorHAnsi" w:hAnsiTheme="minorHAnsi"/>
                <w:sz w:val="22"/>
                <w:szCs w:val="22"/>
              </w:rPr>
              <w:t>;</w:t>
            </w:r>
          </w:p>
          <w:p w14:paraId="1BED86A8" w14:textId="77777777" w:rsidR="00D40652" w:rsidRPr="00D40652" w:rsidRDefault="00D40652" w:rsidP="00D40652">
            <w:pPr>
              <w:rPr>
                <w:rFonts w:asciiTheme="minorHAnsi" w:hAnsiTheme="minorHAnsi"/>
                <w:sz w:val="22"/>
                <w:szCs w:val="22"/>
              </w:rPr>
            </w:pPr>
            <w:proofErr w:type="spellStart"/>
            <w:r w:rsidRPr="00D40652">
              <w:rPr>
                <w:rFonts w:asciiTheme="minorHAnsi" w:hAnsiTheme="minorHAnsi"/>
                <w:sz w:val="22"/>
                <w:szCs w:val="22"/>
              </w:rPr>
              <w:t>interpretation</w:t>
            </w:r>
            <w:proofErr w:type="spellEnd"/>
            <w:r w:rsidRPr="00D40652">
              <w:rPr>
                <w:rFonts w:asciiTheme="minorHAnsi" w:hAnsiTheme="minorHAnsi"/>
                <w:sz w:val="22"/>
                <w:szCs w:val="22"/>
              </w:rPr>
              <w:t xml:space="preserve"> of experimental </w:t>
            </w:r>
            <w:proofErr w:type="spellStart"/>
            <w:r w:rsidRPr="00D40652">
              <w:rPr>
                <w:rFonts w:asciiTheme="minorHAnsi" w:hAnsiTheme="minorHAnsi"/>
                <w:sz w:val="22"/>
                <w:szCs w:val="22"/>
              </w:rPr>
              <w:t>results</w:t>
            </w:r>
            <w:proofErr w:type="spellEnd"/>
            <w:r w:rsidRPr="00D40652">
              <w:rPr>
                <w:rFonts w:asciiTheme="minorHAnsi" w:hAnsiTheme="minorHAnsi"/>
                <w:sz w:val="22"/>
                <w:szCs w:val="22"/>
              </w:rPr>
              <w:t>;</w:t>
            </w:r>
          </w:p>
          <w:p w14:paraId="0253A19E" w14:textId="77777777" w:rsidR="00D40652" w:rsidRPr="00D40652" w:rsidRDefault="00D40652" w:rsidP="00D40652">
            <w:pPr>
              <w:rPr>
                <w:rFonts w:asciiTheme="minorHAnsi" w:hAnsiTheme="minorHAnsi"/>
                <w:sz w:val="22"/>
                <w:szCs w:val="22"/>
              </w:rPr>
            </w:pPr>
            <w:proofErr w:type="spellStart"/>
            <w:r w:rsidRPr="00D40652">
              <w:rPr>
                <w:rFonts w:asciiTheme="minorHAnsi" w:hAnsiTheme="minorHAnsi"/>
                <w:sz w:val="22"/>
                <w:szCs w:val="22"/>
              </w:rPr>
              <w:lastRenderedPageBreak/>
              <w:t>preparation</w:t>
            </w:r>
            <w:proofErr w:type="spellEnd"/>
            <w:r w:rsidRPr="00D40652">
              <w:rPr>
                <w:rFonts w:asciiTheme="minorHAnsi" w:hAnsiTheme="minorHAnsi"/>
                <w:sz w:val="22"/>
                <w:szCs w:val="22"/>
              </w:rPr>
              <w:t xml:space="preserve"> and </w:t>
            </w:r>
            <w:proofErr w:type="spellStart"/>
            <w:r w:rsidRPr="00D40652">
              <w:rPr>
                <w:rFonts w:asciiTheme="minorHAnsi" w:hAnsiTheme="minorHAnsi"/>
                <w:sz w:val="22"/>
                <w:szCs w:val="22"/>
              </w:rPr>
              <w:t>presentation</w:t>
            </w:r>
            <w:proofErr w:type="spellEnd"/>
            <w:r w:rsidRPr="00D40652">
              <w:rPr>
                <w:rFonts w:asciiTheme="minorHAnsi" w:hAnsiTheme="minorHAnsi"/>
                <w:sz w:val="22"/>
                <w:szCs w:val="22"/>
              </w:rPr>
              <w:t xml:space="preserve"> of </w:t>
            </w:r>
            <w:proofErr w:type="spellStart"/>
            <w:r w:rsidRPr="00D40652">
              <w:rPr>
                <w:rFonts w:asciiTheme="minorHAnsi" w:hAnsiTheme="minorHAnsi"/>
                <w:sz w:val="22"/>
                <w:szCs w:val="22"/>
              </w:rPr>
              <w:t>technical</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reports</w:t>
            </w:r>
            <w:proofErr w:type="spellEnd"/>
            <w:r w:rsidRPr="00D40652">
              <w:rPr>
                <w:rFonts w:asciiTheme="minorHAnsi" w:hAnsiTheme="minorHAnsi"/>
                <w:sz w:val="22"/>
                <w:szCs w:val="22"/>
              </w:rPr>
              <w:t>;</w:t>
            </w:r>
          </w:p>
          <w:p w14:paraId="540B81D3" w14:textId="5D6BE1EB" w:rsidR="007648A2" w:rsidRPr="00AC1502" w:rsidRDefault="00D40652" w:rsidP="00D40652">
            <w:pPr>
              <w:rPr>
                <w:rFonts w:asciiTheme="minorHAnsi" w:hAnsiTheme="minorHAnsi"/>
                <w:sz w:val="22"/>
                <w:szCs w:val="22"/>
              </w:rPr>
            </w:pPr>
            <w:proofErr w:type="spellStart"/>
            <w:r w:rsidRPr="00D40652">
              <w:rPr>
                <w:rFonts w:asciiTheme="minorHAnsi" w:hAnsiTheme="minorHAnsi"/>
                <w:sz w:val="22"/>
                <w:szCs w:val="22"/>
              </w:rPr>
              <w:t>onsite</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laboratory</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work</w:t>
            </w:r>
            <w:proofErr w:type="spellEnd"/>
            <w:r w:rsidRPr="00D40652">
              <w:rPr>
                <w:rFonts w:asciiTheme="minorHAnsi" w:hAnsiTheme="minorHAnsi"/>
                <w:sz w:val="22"/>
                <w:szCs w:val="22"/>
              </w:rPr>
              <w:t xml:space="preserve"> or online </w:t>
            </w:r>
            <w:proofErr w:type="spellStart"/>
            <w:r w:rsidRPr="00D40652">
              <w:rPr>
                <w:rFonts w:asciiTheme="minorHAnsi" w:hAnsiTheme="minorHAnsi"/>
                <w:sz w:val="22"/>
                <w:szCs w:val="22"/>
              </w:rPr>
              <w:t>activities</w:t>
            </w:r>
            <w:proofErr w:type="spellEnd"/>
            <w:r w:rsidRPr="00D40652">
              <w:rPr>
                <w:rFonts w:asciiTheme="minorHAnsi" w:hAnsiTheme="minorHAnsi"/>
                <w:sz w:val="22"/>
                <w:szCs w:val="22"/>
              </w:rPr>
              <w:t xml:space="preserve"> via </w:t>
            </w:r>
            <w:proofErr w:type="spellStart"/>
            <w:r w:rsidRPr="00D40652">
              <w:rPr>
                <w:rFonts w:asciiTheme="minorHAnsi" w:hAnsiTheme="minorHAnsi"/>
                <w:sz w:val="22"/>
                <w:szCs w:val="22"/>
              </w:rPr>
              <w:t>the</w:t>
            </w:r>
            <w:proofErr w:type="spellEnd"/>
            <w:r w:rsidRPr="00D40652">
              <w:rPr>
                <w:rFonts w:asciiTheme="minorHAnsi" w:hAnsiTheme="minorHAnsi"/>
                <w:sz w:val="22"/>
                <w:szCs w:val="22"/>
              </w:rPr>
              <w:t xml:space="preserve"> Microsoft </w:t>
            </w:r>
            <w:proofErr w:type="spellStart"/>
            <w:r w:rsidRPr="00D40652">
              <w:rPr>
                <w:rFonts w:asciiTheme="minorHAnsi" w:hAnsiTheme="minorHAnsi"/>
                <w:sz w:val="22"/>
                <w:szCs w:val="22"/>
              </w:rPr>
              <w:t>Teams</w:t>
            </w:r>
            <w:proofErr w:type="spellEnd"/>
            <w:r w:rsidRPr="00D40652">
              <w:rPr>
                <w:rFonts w:asciiTheme="minorHAnsi" w:hAnsiTheme="minorHAnsi"/>
                <w:sz w:val="22"/>
                <w:szCs w:val="22"/>
              </w:rPr>
              <w:t xml:space="preserve"> </w:t>
            </w:r>
            <w:proofErr w:type="spellStart"/>
            <w:r w:rsidRPr="00D40652">
              <w:rPr>
                <w:rFonts w:asciiTheme="minorHAnsi" w:hAnsiTheme="minorHAnsi"/>
                <w:sz w:val="22"/>
                <w:szCs w:val="22"/>
              </w:rPr>
              <w:t>platform</w:t>
            </w:r>
            <w:proofErr w:type="spellEnd"/>
            <w:r w:rsidRPr="00D40652">
              <w:rPr>
                <w:rFonts w:asciiTheme="minorHAnsi" w:hAnsiTheme="minorHAnsi"/>
                <w:sz w:val="22"/>
                <w:szCs w:val="22"/>
              </w:rPr>
              <w:t>.</w:t>
            </w:r>
          </w:p>
        </w:tc>
        <w:tc>
          <w:tcPr>
            <w:tcW w:w="1613" w:type="dxa"/>
            <w:gridSpan w:val="3"/>
            <w:vMerge w:val="restart"/>
            <w:tcBorders>
              <w:top w:val="single" w:sz="12" w:space="0" w:color="auto"/>
              <w:bottom w:val="single" w:sz="12" w:space="0" w:color="auto"/>
              <w:right w:val="single" w:sz="12" w:space="0" w:color="auto"/>
            </w:tcBorders>
            <w:vAlign w:val="center"/>
          </w:tcPr>
          <w:p w14:paraId="4EAFF0B2" w14:textId="2AEA9BCC" w:rsidR="007648A2" w:rsidRPr="00AC1502" w:rsidRDefault="00D72949" w:rsidP="007648A2">
            <w:pPr>
              <w:rPr>
                <w:rFonts w:asciiTheme="minorHAnsi" w:hAnsiTheme="minorHAnsi"/>
                <w:sz w:val="22"/>
                <w:szCs w:val="22"/>
              </w:rPr>
            </w:pPr>
            <w:proofErr w:type="spellStart"/>
            <w:r w:rsidRPr="00D72949">
              <w:rPr>
                <w:rFonts w:asciiTheme="minorHAnsi" w:hAnsiTheme="minorHAnsi"/>
                <w:sz w:val="22"/>
                <w:szCs w:val="22"/>
              </w:rPr>
              <w:lastRenderedPageBreak/>
              <w:t>Laboratory</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activities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will</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be</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conducted</w:t>
            </w:r>
            <w:proofErr w:type="spellEnd"/>
            <w:r w:rsidRPr="00D72949">
              <w:rPr>
                <w:rFonts w:asciiTheme="minorHAnsi" w:hAnsiTheme="minorHAnsi"/>
                <w:sz w:val="22"/>
                <w:szCs w:val="22"/>
              </w:rPr>
              <w:t xml:space="preserve"> in </w:t>
            </w:r>
            <w:proofErr w:type="spellStart"/>
            <w:r w:rsidRPr="00D72949">
              <w:rPr>
                <w:rFonts w:asciiTheme="minorHAnsi" w:hAnsiTheme="minorHAnsi"/>
                <w:sz w:val="22"/>
                <w:szCs w:val="22"/>
              </w:rPr>
              <w:t>subgroups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Students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will</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work</w:t>
            </w:r>
            <w:proofErr w:type="spellEnd"/>
            <w:r w:rsidRPr="00D72949">
              <w:rPr>
                <w:rFonts w:asciiTheme="minorHAnsi" w:hAnsiTheme="minorHAnsi"/>
                <w:sz w:val="22"/>
                <w:szCs w:val="22"/>
              </w:rPr>
              <w:t xml:space="preserve"> in </w:t>
            </w:r>
            <w:proofErr w:type="spellStart"/>
            <w:r w:rsidRPr="00D72949">
              <w:rPr>
                <w:rFonts w:asciiTheme="minorHAnsi" w:hAnsiTheme="minorHAnsi"/>
                <w:sz w:val="22"/>
                <w:szCs w:val="22"/>
              </w:rPr>
              <w:t>teams</w:t>
            </w:r>
            <w:proofErr w:type="spellEnd"/>
            <w:r w:rsidRPr="00D72949">
              <w:rPr>
                <w:rFonts w:asciiTheme="minorHAnsi" w:hAnsiTheme="minorHAnsi"/>
                <w:sz w:val="22"/>
                <w:szCs w:val="22"/>
              </w:rPr>
              <w:t xml:space="preserve"> of </w:t>
            </w:r>
            <w:proofErr w:type="spellStart"/>
            <w:r w:rsidRPr="00D72949">
              <w:rPr>
                <w:rFonts w:asciiTheme="minorHAnsi" w:hAnsiTheme="minorHAnsi"/>
                <w:sz w:val="22"/>
                <w:szCs w:val="22"/>
              </w:rPr>
              <w:t>up</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to</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four</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members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to</w:t>
            </w:r>
            <w:proofErr w:type="spellEnd"/>
            <w:r w:rsidRPr="00D72949">
              <w:rPr>
                <w:rFonts w:asciiTheme="minorHAnsi" w:hAnsiTheme="minorHAnsi"/>
                <w:sz w:val="22"/>
                <w:szCs w:val="22"/>
              </w:rPr>
              <w:t xml:space="preserve"> carry out </w:t>
            </w:r>
            <w:proofErr w:type="spellStart"/>
            <w:r w:rsidRPr="00D72949">
              <w:rPr>
                <w:rFonts w:asciiTheme="minorHAnsi" w:hAnsiTheme="minorHAnsi"/>
                <w:sz w:val="22"/>
                <w:szCs w:val="22"/>
              </w:rPr>
              <w:t>the</w:t>
            </w:r>
            <w:proofErr w:type="spellEnd"/>
            <w:r w:rsidRPr="00D72949">
              <w:rPr>
                <w:rFonts w:asciiTheme="minorHAnsi" w:hAnsiTheme="minorHAnsi"/>
                <w:sz w:val="22"/>
                <w:szCs w:val="22"/>
              </w:rPr>
              <w:t xml:space="preserve"> experimental </w:t>
            </w:r>
            <w:proofErr w:type="spellStart"/>
            <w:r w:rsidRPr="00D72949">
              <w:rPr>
                <w:rFonts w:asciiTheme="minorHAnsi" w:hAnsiTheme="minorHAnsi"/>
                <w:sz w:val="22"/>
                <w:szCs w:val="22"/>
              </w:rPr>
              <w:t>activities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perform</w:t>
            </w:r>
            <w:proofErr w:type="spellEnd"/>
            <w:r w:rsidRPr="00D72949">
              <w:rPr>
                <w:rFonts w:asciiTheme="minorHAnsi" w:hAnsiTheme="minorHAnsi"/>
                <w:sz w:val="22"/>
                <w:szCs w:val="22"/>
              </w:rPr>
              <w:t xml:space="preserve"> data </w:t>
            </w:r>
            <w:proofErr w:type="spellStart"/>
            <w:r w:rsidRPr="00D72949">
              <w:rPr>
                <w:rFonts w:asciiTheme="minorHAnsi" w:hAnsiTheme="minorHAnsi"/>
                <w:sz w:val="22"/>
                <w:szCs w:val="22"/>
              </w:rPr>
              <w:t>acquisition</w:t>
            </w:r>
            <w:proofErr w:type="spellEnd"/>
            <w:r w:rsidRPr="00D72949">
              <w:rPr>
                <w:rFonts w:asciiTheme="minorHAnsi" w:hAnsiTheme="minorHAnsi"/>
                <w:sz w:val="22"/>
                <w:szCs w:val="22"/>
              </w:rPr>
              <w:t xml:space="preserve"> and </w:t>
            </w:r>
            <w:proofErr w:type="spellStart"/>
            <w:r w:rsidRPr="00D72949">
              <w:rPr>
                <w:rFonts w:asciiTheme="minorHAnsi" w:hAnsiTheme="minorHAnsi"/>
                <w:sz w:val="22"/>
                <w:szCs w:val="22"/>
              </w:rPr>
              <w:t>interpretation</w:t>
            </w:r>
            <w:proofErr w:type="spellEnd"/>
            <w:r w:rsidRPr="00D72949">
              <w:rPr>
                <w:rFonts w:asciiTheme="minorHAnsi" w:hAnsiTheme="minorHAnsi"/>
                <w:sz w:val="22"/>
                <w:szCs w:val="22"/>
              </w:rPr>
              <w:t xml:space="preserve">, and prepare </w:t>
            </w:r>
            <w:proofErr w:type="spellStart"/>
            <w:r w:rsidRPr="00D72949">
              <w:rPr>
                <w:rFonts w:asciiTheme="minorHAnsi" w:hAnsiTheme="minorHAnsi"/>
                <w:sz w:val="22"/>
                <w:szCs w:val="22"/>
              </w:rPr>
              <w:t>technical</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lastRenderedPageBreak/>
              <w:t>reports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Laboratory</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sessions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will</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be</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conducted</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onsite</w:t>
            </w:r>
            <w:proofErr w:type="spellEnd"/>
            <w:r w:rsidRPr="00D72949">
              <w:rPr>
                <w:rFonts w:asciiTheme="minorHAnsi" w:hAnsiTheme="minorHAnsi"/>
                <w:sz w:val="22"/>
                <w:szCs w:val="22"/>
              </w:rPr>
              <w:t xml:space="preserve"> or online </w:t>
            </w:r>
            <w:proofErr w:type="spellStart"/>
            <w:r w:rsidRPr="00D72949">
              <w:rPr>
                <w:rFonts w:asciiTheme="minorHAnsi" w:hAnsiTheme="minorHAnsi"/>
                <w:sz w:val="22"/>
                <w:szCs w:val="22"/>
              </w:rPr>
              <w:t>using</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the</w:t>
            </w:r>
            <w:proofErr w:type="spellEnd"/>
            <w:r w:rsidRPr="00D72949">
              <w:rPr>
                <w:rFonts w:asciiTheme="minorHAnsi" w:hAnsiTheme="minorHAnsi"/>
                <w:sz w:val="22"/>
                <w:szCs w:val="22"/>
              </w:rPr>
              <w:t xml:space="preserve"> Microsoft </w:t>
            </w:r>
            <w:proofErr w:type="spellStart"/>
            <w:r w:rsidRPr="00D72949">
              <w:rPr>
                <w:rFonts w:asciiTheme="minorHAnsi" w:hAnsiTheme="minorHAnsi"/>
                <w:sz w:val="22"/>
                <w:szCs w:val="22"/>
              </w:rPr>
              <w:t>Teams</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platform</w:t>
            </w:r>
            <w:proofErr w:type="spellEnd"/>
            <w:r w:rsidRPr="00D72949">
              <w:rPr>
                <w:rFonts w:asciiTheme="minorHAnsi" w:hAnsiTheme="minorHAnsi"/>
                <w:sz w:val="22"/>
                <w:szCs w:val="22"/>
              </w:rPr>
              <w:t xml:space="preserve"> and </w:t>
            </w:r>
            <w:proofErr w:type="spellStart"/>
            <w:r w:rsidRPr="00D72949">
              <w:rPr>
                <w:rFonts w:asciiTheme="minorHAnsi" w:hAnsiTheme="minorHAnsi"/>
                <w:sz w:val="22"/>
                <w:szCs w:val="22"/>
              </w:rPr>
              <w:t>the</w:t>
            </w:r>
            <w:proofErr w:type="spellEnd"/>
            <w:r w:rsidRPr="00D72949">
              <w:rPr>
                <w:rFonts w:asciiTheme="minorHAnsi" w:hAnsiTheme="minorHAnsi"/>
                <w:sz w:val="22"/>
                <w:szCs w:val="22"/>
              </w:rPr>
              <w:t xml:space="preserve"> digital </w:t>
            </w:r>
            <w:proofErr w:type="spellStart"/>
            <w:r w:rsidRPr="00D72949">
              <w:rPr>
                <w:rFonts w:asciiTheme="minorHAnsi" w:hAnsiTheme="minorHAnsi"/>
                <w:sz w:val="22"/>
                <w:szCs w:val="22"/>
              </w:rPr>
              <w:t>infrastructure</w:t>
            </w:r>
            <w:proofErr w:type="spellEnd"/>
            <w:r w:rsidRPr="00D72949">
              <w:rPr>
                <w:rFonts w:asciiTheme="minorHAnsi" w:hAnsiTheme="minorHAnsi"/>
                <w:sz w:val="22"/>
                <w:szCs w:val="22"/>
              </w:rPr>
              <w:t xml:space="preserve"> specific </w:t>
            </w:r>
            <w:proofErr w:type="spellStart"/>
            <w:r w:rsidRPr="00D72949">
              <w:rPr>
                <w:rFonts w:asciiTheme="minorHAnsi" w:hAnsiTheme="minorHAnsi"/>
                <w:sz w:val="22"/>
                <w:szCs w:val="22"/>
              </w:rPr>
              <w:t>to</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the</w:t>
            </w:r>
            <w:proofErr w:type="spellEnd"/>
            <w:r w:rsidRPr="00D72949">
              <w:rPr>
                <w:rFonts w:asciiTheme="minorHAnsi" w:hAnsiTheme="minorHAnsi"/>
                <w:sz w:val="22"/>
                <w:szCs w:val="22"/>
              </w:rPr>
              <w:t xml:space="preserve"> </w:t>
            </w:r>
            <w:proofErr w:type="spellStart"/>
            <w:r w:rsidRPr="00D72949">
              <w:rPr>
                <w:rFonts w:asciiTheme="minorHAnsi" w:hAnsiTheme="minorHAnsi"/>
                <w:sz w:val="22"/>
                <w:szCs w:val="22"/>
              </w:rPr>
              <w:t>course</w:t>
            </w:r>
            <w:proofErr w:type="spellEnd"/>
          </w:p>
        </w:tc>
      </w:tr>
      <w:tr w:rsidR="007648A2" w:rsidRPr="00AC1502" w14:paraId="59A18608" w14:textId="77777777" w:rsidTr="00B55DF8">
        <w:tblPrEx>
          <w:tblBorders>
            <w:top w:val="single" w:sz="4" w:space="0" w:color="auto"/>
            <w:left w:val="single" w:sz="4" w:space="0" w:color="auto"/>
            <w:bottom w:val="single" w:sz="4" w:space="0" w:color="auto"/>
            <w:right w:val="single" w:sz="4" w:space="0" w:color="auto"/>
          </w:tblBorders>
        </w:tblPrEx>
        <w:tc>
          <w:tcPr>
            <w:tcW w:w="4413" w:type="dxa"/>
            <w:tcBorders>
              <w:top w:val="single" w:sz="12" w:space="0" w:color="auto"/>
            </w:tcBorders>
            <w:shd w:val="clear" w:color="auto" w:fill="E0E0E0"/>
          </w:tcPr>
          <w:p w14:paraId="11F86CF2" w14:textId="5103A9DB" w:rsidR="007648A2" w:rsidRPr="00AC1502" w:rsidRDefault="007648A2" w:rsidP="007648A2">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t xml:space="preserve">2. </w:t>
            </w:r>
            <w:r w:rsidR="00291036" w:rsidRPr="005E6646">
              <w:rPr>
                <w:rFonts w:ascii="Arial" w:hAnsi="Arial" w:cs="Arial"/>
                <w:sz w:val="20"/>
                <w:szCs w:val="20"/>
                <w:lang w:val="en-US"/>
              </w:rPr>
              <w:t>Non-destructive determination of compressive strength: on cylinder cores. Determination of static and dynamic modulus of elasticity</w:t>
            </w:r>
            <w:r w:rsidRPr="00AC1502">
              <w:rPr>
                <w:rFonts w:asciiTheme="minorHAnsi" w:hAnsiTheme="minorHAnsi"/>
                <w:sz w:val="22"/>
                <w:szCs w:val="22"/>
              </w:rPr>
              <w:t>.</w:t>
            </w:r>
          </w:p>
        </w:tc>
        <w:tc>
          <w:tcPr>
            <w:tcW w:w="812" w:type="dxa"/>
            <w:tcBorders>
              <w:top w:val="single" w:sz="12" w:space="0" w:color="auto"/>
            </w:tcBorders>
          </w:tcPr>
          <w:p w14:paraId="66A5596D" w14:textId="46EB1411" w:rsidR="007648A2" w:rsidRPr="00AC1502" w:rsidRDefault="007648A2" w:rsidP="007648A2">
            <w:pPr>
              <w:rPr>
                <w:rFonts w:asciiTheme="minorHAnsi" w:hAnsiTheme="minorHAnsi"/>
                <w:sz w:val="22"/>
                <w:szCs w:val="22"/>
              </w:rPr>
            </w:pPr>
            <w:r>
              <w:rPr>
                <w:rFonts w:asciiTheme="minorHAnsi" w:hAnsiTheme="minorHAnsi"/>
                <w:sz w:val="22"/>
                <w:szCs w:val="22"/>
              </w:rPr>
              <w:t>2</w:t>
            </w:r>
          </w:p>
        </w:tc>
        <w:tc>
          <w:tcPr>
            <w:tcW w:w="2672" w:type="dxa"/>
            <w:gridSpan w:val="3"/>
            <w:vMerge/>
            <w:tcBorders>
              <w:top w:val="single" w:sz="12" w:space="0" w:color="auto"/>
            </w:tcBorders>
          </w:tcPr>
          <w:p w14:paraId="02783245" w14:textId="311DFDFB" w:rsidR="007648A2" w:rsidRPr="00AC1502" w:rsidRDefault="007648A2" w:rsidP="007648A2">
            <w:pPr>
              <w:rPr>
                <w:rFonts w:asciiTheme="minorHAnsi" w:hAnsiTheme="minorHAnsi"/>
                <w:sz w:val="22"/>
                <w:szCs w:val="22"/>
              </w:rPr>
            </w:pPr>
          </w:p>
        </w:tc>
        <w:tc>
          <w:tcPr>
            <w:tcW w:w="1613" w:type="dxa"/>
            <w:gridSpan w:val="3"/>
            <w:vMerge/>
            <w:tcBorders>
              <w:top w:val="single" w:sz="12" w:space="0" w:color="auto"/>
            </w:tcBorders>
          </w:tcPr>
          <w:p w14:paraId="582D36F0" w14:textId="77777777" w:rsidR="007648A2" w:rsidRPr="00AC1502" w:rsidRDefault="007648A2" w:rsidP="007648A2">
            <w:pPr>
              <w:rPr>
                <w:rFonts w:asciiTheme="minorHAnsi" w:hAnsiTheme="minorHAnsi"/>
                <w:sz w:val="22"/>
                <w:szCs w:val="22"/>
              </w:rPr>
            </w:pPr>
          </w:p>
        </w:tc>
      </w:tr>
      <w:tr w:rsidR="007648A2" w:rsidRPr="00AC1502" w14:paraId="349238F2" w14:textId="77777777" w:rsidTr="00B55DF8">
        <w:tblPrEx>
          <w:tblBorders>
            <w:top w:val="single" w:sz="4" w:space="0" w:color="auto"/>
            <w:left w:val="single" w:sz="4" w:space="0" w:color="auto"/>
            <w:bottom w:val="single" w:sz="4" w:space="0" w:color="auto"/>
            <w:right w:val="single" w:sz="4" w:space="0" w:color="auto"/>
          </w:tblBorders>
        </w:tblPrEx>
        <w:tc>
          <w:tcPr>
            <w:tcW w:w="4413" w:type="dxa"/>
            <w:shd w:val="clear" w:color="auto" w:fill="E0E0E0"/>
          </w:tcPr>
          <w:p w14:paraId="249FC084" w14:textId="7A18030A" w:rsidR="007648A2" w:rsidRPr="00291036" w:rsidRDefault="007648A2" w:rsidP="007648A2">
            <w:pPr>
              <w:overflowPunct w:val="0"/>
              <w:autoSpaceDE w:val="0"/>
              <w:autoSpaceDN w:val="0"/>
              <w:adjustRightInd w:val="0"/>
              <w:jc w:val="both"/>
              <w:textAlignment w:val="baseline"/>
              <w:rPr>
                <w:rFonts w:asciiTheme="minorHAnsi" w:hAnsiTheme="minorHAnsi"/>
                <w:sz w:val="22"/>
                <w:szCs w:val="22"/>
                <w:lang w:val="en-US"/>
              </w:rPr>
            </w:pPr>
            <w:r>
              <w:rPr>
                <w:rFonts w:asciiTheme="minorHAnsi" w:hAnsiTheme="minorHAnsi"/>
                <w:sz w:val="22"/>
                <w:szCs w:val="22"/>
              </w:rPr>
              <w:t>3</w:t>
            </w:r>
            <w:r w:rsidRPr="00AC1502">
              <w:rPr>
                <w:rFonts w:asciiTheme="minorHAnsi" w:hAnsiTheme="minorHAnsi"/>
                <w:sz w:val="22"/>
                <w:szCs w:val="22"/>
              </w:rPr>
              <w:t xml:space="preserve">. </w:t>
            </w:r>
            <w:r w:rsidR="00291036" w:rsidRPr="005E6646">
              <w:rPr>
                <w:rFonts w:ascii="Arial" w:hAnsi="Arial" w:cs="Arial"/>
                <w:sz w:val="20"/>
                <w:szCs w:val="20"/>
                <w:lang w:val="en-US"/>
              </w:rPr>
              <w:t>Establishing the position and diameter of the reinforcements. Checking the quality of the grooves injected into the prestressed concrete elements. Determination of internal defects of concrete with the help of ultrasound methods</w:t>
            </w:r>
            <w:r w:rsidRPr="00AC1502">
              <w:rPr>
                <w:rFonts w:asciiTheme="minorHAnsi" w:hAnsiTheme="minorHAnsi"/>
                <w:sz w:val="22"/>
                <w:szCs w:val="22"/>
              </w:rPr>
              <w:t>.</w:t>
            </w:r>
          </w:p>
        </w:tc>
        <w:tc>
          <w:tcPr>
            <w:tcW w:w="812" w:type="dxa"/>
          </w:tcPr>
          <w:p w14:paraId="5FD6F934" w14:textId="436DAC56" w:rsidR="007648A2" w:rsidRPr="00AC1502" w:rsidRDefault="007648A2" w:rsidP="007648A2">
            <w:pPr>
              <w:rPr>
                <w:rFonts w:asciiTheme="minorHAnsi" w:hAnsiTheme="minorHAnsi"/>
                <w:sz w:val="22"/>
                <w:szCs w:val="22"/>
                <w:lang w:val="en-US"/>
              </w:rPr>
            </w:pPr>
            <w:r>
              <w:rPr>
                <w:rFonts w:asciiTheme="minorHAnsi" w:hAnsiTheme="minorHAnsi"/>
                <w:sz w:val="22"/>
                <w:szCs w:val="22"/>
                <w:lang w:val="en-US"/>
              </w:rPr>
              <w:t>2</w:t>
            </w:r>
          </w:p>
        </w:tc>
        <w:tc>
          <w:tcPr>
            <w:tcW w:w="2672" w:type="dxa"/>
            <w:gridSpan w:val="3"/>
            <w:vMerge/>
          </w:tcPr>
          <w:p w14:paraId="1FA9591A" w14:textId="7064A33B" w:rsidR="007648A2" w:rsidRPr="00AC1502" w:rsidRDefault="007648A2" w:rsidP="007648A2">
            <w:pPr>
              <w:rPr>
                <w:rFonts w:asciiTheme="minorHAnsi" w:hAnsiTheme="minorHAnsi"/>
                <w:sz w:val="22"/>
                <w:szCs w:val="22"/>
                <w:lang w:val="en-US"/>
              </w:rPr>
            </w:pPr>
          </w:p>
        </w:tc>
        <w:tc>
          <w:tcPr>
            <w:tcW w:w="1613" w:type="dxa"/>
            <w:gridSpan w:val="3"/>
            <w:vMerge/>
          </w:tcPr>
          <w:p w14:paraId="3ECC096C" w14:textId="77777777" w:rsidR="007648A2" w:rsidRPr="00AC1502" w:rsidRDefault="007648A2" w:rsidP="007648A2">
            <w:pPr>
              <w:rPr>
                <w:rFonts w:asciiTheme="minorHAnsi" w:hAnsiTheme="minorHAnsi"/>
                <w:sz w:val="22"/>
                <w:szCs w:val="22"/>
                <w:lang w:val="en-US"/>
              </w:rPr>
            </w:pPr>
          </w:p>
        </w:tc>
      </w:tr>
      <w:tr w:rsidR="007648A2" w:rsidRPr="00AC1502" w14:paraId="2FE27327" w14:textId="77777777" w:rsidTr="00B55DF8">
        <w:tblPrEx>
          <w:tblBorders>
            <w:top w:val="single" w:sz="4" w:space="0" w:color="auto"/>
            <w:left w:val="single" w:sz="4" w:space="0" w:color="auto"/>
            <w:bottom w:val="single" w:sz="4" w:space="0" w:color="auto"/>
            <w:right w:val="single" w:sz="4" w:space="0" w:color="auto"/>
          </w:tblBorders>
        </w:tblPrEx>
        <w:tc>
          <w:tcPr>
            <w:tcW w:w="4413" w:type="dxa"/>
            <w:shd w:val="clear" w:color="auto" w:fill="E0E0E0"/>
          </w:tcPr>
          <w:p w14:paraId="689F650B" w14:textId="3690FC83" w:rsidR="007648A2" w:rsidRPr="00AC1502" w:rsidRDefault="007648A2" w:rsidP="007648A2">
            <w:pPr>
              <w:overflowPunct w:val="0"/>
              <w:autoSpaceDE w:val="0"/>
              <w:autoSpaceDN w:val="0"/>
              <w:adjustRightInd w:val="0"/>
              <w:jc w:val="both"/>
              <w:textAlignment w:val="baseline"/>
              <w:rPr>
                <w:rFonts w:asciiTheme="minorHAnsi" w:hAnsiTheme="minorHAnsi"/>
                <w:sz w:val="22"/>
                <w:szCs w:val="22"/>
                <w:lang w:val="it-IT"/>
              </w:rPr>
            </w:pPr>
            <w:r>
              <w:rPr>
                <w:rFonts w:asciiTheme="minorHAnsi" w:hAnsiTheme="minorHAnsi"/>
                <w:sz w:val="22"/>
                <w:szCs w:val="22"/>
              </w:rPr>
              <w:t>4</w:t>
            </w:r>
            <w:r w:rsidRPr="00AC1502">
              <w:rPr>
                <w:rFonts w:asciiTheme="minorHAnsi" w:hAnsiTheme="minorHAnsi"/>
                <w:sz w:val="22"/>
                <w:szCs w:val="22"/>
              </w:rPr>
              <w:t xml:space="preserve">. </w:t>
            </w:r>
            <w:r w:rsidR="00291036" w:rsidRPr="005E6646">
              <w:rPr>
                <w:rFonts w:ascii="Arial" w:hAnsi="Arial" w:cs="Arial"/>
                <w:sz w:val="20"/>
                <w:szCs w:val="20"/>
                <w:lang w:val="en-US"/>
              </w:rPr>
              <w:t>Determining the state of deformation by optical methods of the structures</w:t>
            </w:r>
          </w:p>
        </w:tc>
        <w:tc>
          <w:tcPr>
            <w:tcW w:w="812" w:type="dxa"/>
          </w:tcPr>
          <w:p w14:paraId="4372F4FF" w14:textId="6179491D"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2" w:type="dxa"/>
            <w:gridSpan w:val="3"/>
            <w:vMerge/>
          </w:tcPr>
          <w:p w14:paraId="45F43BA0" w14:textId="552339F3" w:rsidR="007648A2" w:rsidRPr="00AC1502" w:rsidRDefault="007648A2" w:rsidP="007648A2">
            <w:pPr>
              <w:rPr>
                <w:rFonts w:asciiTheme="minorHAnsi" w:hAnsiTheme="minorHAnsi"/>
                <w:sz w:val="22"/>
                <w:szCs w:val="22"/>
                <w:lang w:val="it-IT"/>
              </w:rPr>
            </w:pPr>
          </w:p>
        </w:tc>
        <w:tc>
          <w:tcPr>
            <w:tcW w:w="1613" w:type="dxa"/>
            <w:gridSpan w:val="3"/>
            <w:vMerge/>
          </w:tcPr>
          <w:p w14:paraId="45A040CB" w14:textId="77777777" w:rsidR="007648A2" w:rsidRPr="00AC1502" w:rsidRDefault="007648A2" w:rsidP="007648A2">
            <w:pPr>
              <w:rPr>
                <w:rFonts w:asciiTheme="minorHAnsi" w:hAnsiTheme="minorHAnsi"/>
                <w:sz w:val="22"/>
                <w:szCs w:val="22"/>
                <w:lang w:val="it-IT"/>
              </w:rPr>
            </w:pPr>
          </w:p>
        </w:tc>
      </w:tr>
      <w:tr w:rsidR="007648A2" w:rsidRPr="00AC1502" w14:paraId="0B33C364" w14:textId="77777777" w:rsidTr="00B55DF8">
        <w:tblPrEx>
          <w:tblBorders>
            <w:top w:val="single" w:sz="4" w:space="0" w:color="auto"/>
            <w:left w:val="single" w:sz="4" w:space="0" w:color="auto"/>
            <w:bottom w:val="single" w:sz="4" w:space="0" w:color="auto"/>
            <w:right w:val="single" w:sz="4" w:space="0" w:color="auto"/>
          </w:tblBorders>
        </w:tblPrEx>
        <w:tc>
          <w:tcPr>
            <w:tcW w:w="4413" w:type="dxa"/>
            <w:shd w:val="clear" w:color="auto" w:fill="E0E0E0"/>
          </w:tcPr>
          <w:p w14:paraId="1D687CFB" w14:textId="5F659E9B" w:rsidR="007648A2" w:rsidRPr="00AC1502" w:rsidRDefault="007648A2" w:rsidP="007648A2">
            <w:pPr>
              <w:overflowPunct w:val="0"/>
              <w:autoSpaceDE w:val="0"/>
              <w:autoSpaceDN w:val="0"/>
              <w:adjustRightInd w:val="0"/>
              <w:jc w:val="both"/>
              <w:textAlignment w:val="baseline"/>
              <w:rPr>
                <w:rFonts w:asciiTheme="minorHAnsi" w:hAnsiTheme="minorHAnsi"/>
                <w:sz w:val="22"/>
                <w:szCs w:val="22"/>
                <w:lang w:val="it-IT"/>
              </w:rPr>
            </w:pPr>
            <w:r w:rsidRPr="00AC1502">
              <w:rPr>
                <w:rFonts w:asciiTheme="minorHAnsi" w:hAnsiTheme="minorHAnsi"/>
                <w:sz w:val="22"/>
                <w:szCs w:val="22"/>
                <w:lang w:val="it-IT"/>
              </w:rPr>
              <w:t xml:space="preserve">5. </w:t>
            </w:r>
            <w:r w:rsidR="00291036" w:rsidRPr="005E6646">
              <w:rPr>
                <w:rFonts w:ascii="Arial" w:hAnsi="Arial" w:cs="Arial"/>
                <w:sz w:val="20"/>
                <w:szCs w:val="20"/>
                <w:lang w:val="en-US"/>
              </w:rPr>
              <w:t>Preparation of measurement chains, data acquisition systems and monitoring during testing of the deformation parameters of elements and structures</w:t>
            </w:r>
            <w:r w:rsidRPr="00AC1502">
              <w:rPr>
                <w:rFonts w:asciiTheme="minorHAnsi" w:hAnsiTheme="minorHAnsi"/>
                <w:sz w:val="22"/>
                <w:szCs w:val="22"/>
              </w:rPr>
              <w:t>.</w:t>
            </w:r>
          </w:p>
        </w:tc>
        <w:tc>
          <w:tcPr>
            <w:tcW w:w="812" w:type="dxa"/>
          </w:tcPr>
          <w:p w14:paraId="6F468B71" w14:textId="04F6D0A1"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2" w:type="dxa"/>
            <w:gridSpan w:val="3"/>
            <w:vMerge/>
          </w:tcPr>
          <w:p w14:paraId="4C8F6C8B" w14:textId="2C2DACAF" w:rsidR="007648A2" w:rsidRPr="00AC1502" w:rsidRDefault="007648A2" w:rsidP="007648A2">
            <w:pPr>
              <w:rPr>
                <w:rFonts w:asciiTheme="minorHAnsi" w:hAnsiTheme="minorHAnsi"/>
                <w:sz w:val="22"/>
                <w:szCs w:val="22"/>
                <w:lang w:val="it-IT"/>
              </w:rPr>
            </w:pPr>
          </w:p>
        </w:tc>
        <w:tc>
          <w:tcPr>
            <w:tcW w:w="1613" w:type="dxa"/>
            <w:gridSpan w:val="3"/>
            <w:vMerge/>
          </w:tcPr>
          <w:p w14:paraId="3543F5A6" w14:textId="77777777" w:rsidR="007648A2" w:rsidRPr="00AC1502" w:rsidRDefault="007648A2" w:rsidP="007648A2">
            <w:pPr>
              <w:rPr>
                <w:rFonts w:asciiTheme="minorHAnsi" w:hAnsiTheme="minorHAnsi"/>
                <w:sz w:val="22"/>
                <w:szCs w:val="22"/>
                <w:lang w:val="it-IT"/>
              </w:rPr>
            </w:pPr>
          </w:p>
        </w:tc>
      </w:tr>
      <w:tr w:rsidR="007648A2" w:rsidRPr="00AC1502" w14:paraId="5E18857E" w14:textId="77777777" w:rsidTr="00B55DF8">
        <w:tblPrEx>
          <w:tblBorders>
            <w:top w:val="single" w:sz="4" w:space="0" w:color="auto"/>
            <w:left w:val="single" w:sz="4" w:space="0" w:color="auto"/>
            <w:bottom w:val="single" w:sz="4" w:space="0" w:color="auto"/>
            <w:right w:val="single" w:sz="4" w:space="0" w:color="auto"/>
          </w:tblBorders>
        </w:tblPrEx>
        <w:tc>
          <w:tcPr>
            <w:tcW w:w="4413" w:type="dxa"/>
            <w:shd w:val="clear" w:color="auto" w:fill="E0E0E0"/>
          </w:tcPr>
          <w:p w14:paraId="5BDB7DE3" w14:textId="5A932C2E" w:rsidR="007648A2" w:rsidRPr="00AC1502" w:rsidRDefault="007648A2" w:rsidP="007648A2">
            <w:pPr>
              <w:overflowPunct w:val="0"/>
              <w:autoSpaceDE w:val="0"/>
              <w:autoSpaceDN w:val="0"/>
              <w:adjustRightInd w:val="0"/>
              <w:jc w:val="both"/>
              <w:textAlignment w:val="baseline"/>
              <w:rPr>
                <w:rFonts w:asciiTheme="minorHAnsi" w:hAnsiTheme="minorHAnsi"/>
                <w:sz w:val="22"/>
                <w:szCs w:val="22"/>
              </w:rPr>
            </w:pPr>
            <w:r w:rsidRPr="00AC1502">
              <w:rPr>
                <w:rFonts w:asciiTheme="minorHAnsi" w:hAnsiTheme="minorHAnsi"/>
                <w:sz w:val="22"/>
                <w:szCs w:val="22"/>
              </w:rPr>
              <w:lastRenderedPageBreak/>
              <w:t xml:space="preserve">6. </w:t>
            </w:r>
            <w:r w:rsidR="00291036" w:rsidRPr="005E6646">
              <w:rPr>
                <w:rFonts w:ascii="Arial" w:hAnsi="Arial" w:cs="Arial"/>
                <w:sz w:val="20"/>
                <w:szCs w:val="20"/>
                <w:lang w:val="en-US"/>
              </w:rPr>
              <w:t>Numerical acquisition problems: filters, physical limitations in data acquisition. Statistical interpretation of data</w:t>
            </w:r>
            <w:r w:rsidRPr="00AC1502">
              <w:rPr>
                <w:rFonts w:asciiTheme="minorHAnsi" w:hAnsiTheme="minorHAnsi"/>
                <w:sz w:val="22"/>
                <w:szCs w:val="22"/>
              </w:rPr>
              <w:t xml:space="preserve">. </w:t>
            </w:r>
          </w:p>
        </w:tc>
        <w:tc>
          <w:tcPr>
            <w:tcW w:w="812" w:type="dxa"/>
          </w:tcPr>
          <w:p w14:paraId="099E7CF9" w14:textId="0BAE63F8"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2" w:type="dxa"/>
            <w:gridSpan w:val="3"/>
            <w:vMerge/>
          </w:tcPr>
          <w:p w14:paraId="0E794DE7" w14:textId="00604E0A" w:rsidR="007648A2" w:rsidRPr="00AC1502" w:rsidRDefault="007648A2" w:rsidP="007648A2">
            <w:pPr>
              <w:rPr>
                <w:rFonts w:asciiTheme="minorHAnsi" w:hAnsiTheme="minorHAnsi"/>
                <w:sz w:val="22"/>
                <w:szCs w:val="22"/>
                <w:lang w:val="it-IT"/>
              </w:rPr>
            </w:pPr>
          </w:p>
        </w:tc>
        <w:tc>
          <w:tcPr>
            <w:tcW w:w="1613" w:type="dxa"/>
            <w:gridSpan w:val="3"/>
            <w:vMerge/>
          </w:tcPr>
          <w:p w14:paraId="5EAE41A0" w14:textId="77777777" w:rsidR="007648A2" w:rsidRPr="00AC1502" w:rsidRDefault="007648A2" w:rsidP="007648A2">
            <w:pPr>
              <w:rPr>
                <w:rFonts w:asciiTheme="minorHAnsi" w:hAnsiTheme="minorHAnsi"/>
                <w:sz w:val="22"/>
                <w:szCs w:val="22"/>
                <w:lang w:val="it-IT"/>
              </w:rPr>
            </w:pPr>
          </w:p>
        </w:tc>
      </w:tr>
      <w:tr w:rsidR="007648A2" w:rsidRPr="00AC1502" w14:paraId="22454C54" w14:textId="77777777" w:rsidTr="00B55DF8">
        <w:tblPrEx>
          <w:tblBorders>
            <w:top w:val="single" w:sz="4" w:space="0" w:color="auto"/>
            <w:left w:val="single" w:sz="4" w:space="0" w:color="auto"/>
            <w:bottom w:val="single" w:sz="4" w:space="0" w:color="auto"/>
            <w:right w:val="single" w:sz="4" w:space="0" w:color="auto"/>
          </w:tblBorders>
        </w:tblPrEx>
        <w:tc>
          <w:tcPr>
            <w:tcW w:w="4413" w:type="dxa"/>
            <w:tcBorders>
              <w:bottom w:val="single" w:sz="12" w:space="0" w:color="auto"/>
            </w:tcBorders>
            <w:shd w:val="clear" w:color="auto" w:fill="E0E0E0"/>
          </w:tcPr>
          <w:p w14:paraId="6DC621F7" w14:textId="08D06FE9" w:rsidR="007648A2" w:rsidRPr="00AC1502" w:rsidRDefault="007648A2" w:rsidP="007648A2">
            <w:pPr>
              <w:rPr>
                <w:rFonts w:asciiTheme="minorHAnsi" w:hAnsiTheme="minorHAnsi"/>
                <w:sz w:val="22"/>
                <w:szCs w:val="22"/>
              </w:rPr>
            </w:pPr>
            <w:r w:rsidRPr="00AC1502">
              <w:rPr>
                <w:rFonts w:asciiTheme="minorHAnsi" w:hAnsiTheme="minorHAnsi"/>
                <w:sz w:val="22"/>
                <w:szCs w:val="22"/>
              </w:rPr>
              <w:t xml:space="preserve">7. </w:t>
            </w:r>
            <w:r w:rsidR="00291036" w:rsidRPr="005E6646">
              <w:rPr>
                <w:rFonts w:ascii="Arial" w:hAnsi="Arial" w:cs="Arial"/>
                <w:sz w:val="20"/>
                <w:szCs w:val="20"/>
                <w:lang w:val="en-US"/>
              </w:rPr>
              <w:t>The use of digital monitoring information transmission systems</w:t>
            </w:r>
            <w:r w:rsidR="00291036">
              <w:rPr>
                <w:rFonts w:ascii="Arial" w:hAnsi="Arial" w:cs="Arial"/>
                <w:sz w:val="20"/>
                <w:szCs w:val="20"/>
                <w:lang w:val="en-US"/>
              </w:rPr>
              <w:t>.</w:t>
            </w:r>
          </w:p>
        </w:tc>
        <w:tc>
          <w:tcPr>
            <w:tcW w:w="812" w:type="dxa"/>
            <w:tcBorders>
              <w:bottom w:val="single" w:sz="12" w:space="0" w:color="auto"/>
            </w:tcBorders>
          </w:tcPr>
          <w:p w14:paraId="7DDCEBF2" w14:textId="3C3DCC67" w:rsidR="007648A2" w:rsidRPr="00AC1502" w:rsidRDefault="007648A2" w:rsidP="007648A2">
            <w:pPr>
              <w:rPr>
                <w:rFonts w:asciiTheme="minorHAnsi" w:hAnsiTheme="minorHAnsi"/>
                <w:sz w:val="22"/>
                <w:szCs w:val="22"/>
                <w:lang w:val="it-IT"/>
              </w:rPr>
            </w:pPr>
            <w:r>
              <w:rPr>
                <w:rFonts w:asciiTheme="minorHAnsi" w:hAnsiTheme="minorHAnsi"/>
                <w:sz w:val="22"/>
                <w:szCs w:val="22"/>
                <w:lang w:val="it-IT"/>
              </w:rPr>
              <w:t>2</w:t>
            </w:r>
          </w:p>
        </w:tc>
        <w:tc>
          <w:tcPr>
            <w:tcW w:w="2672" w:type="dxa"/>
            <w:gridSpan w:val="3"/>
            <w:vMerge/>
            <w:tcBorders>
              <w:bottom w:val="single" w:sz="12" w:space="0" w:color="auto"/>
            </w:tcBorders>
          </w:tcPr>
          <w:p w14:paraId="6511EFD9" w14:textId="202D1DCC" w:rsidR="007648A2" w:rsidRPr="00AC1502" w:rsidRDefault="007648A2" w:rsidP="007648A2">
            <w:pPr>
              <w:rPr>
                <w:rFonts w:asciiTheme="minorHAnsi" w:hAnsiTheme="minorHAnsi"/>
                <w:sz w:val="22"/>
                <w:szCs w:val="22"/>
                <w:lang w:val="it-IT"/>
              </w:rPr>
            </w:pPr>
          </w:p>
        </w:tc>
        <w:tc>
          <w:tcPr>
            <w:tcW w:w="1613" w:type="dxa"/>
            <w:gridSpan w:val="3"/>
            <w:vMerge/>
            <w:tcBorders>
              <w:bottom w:val="single" w:sz="12" w:space="0" w:color="auto"/>
            </w:tcBorders>
          </w:tcPr>
          <w:p w14:paraId="7C2B400E" w14:textId="77777777" w:rsidR="007648A2" w:rsidRPr="00AC1502" w:rsidRDefault="007648A2" w:rsidP="007648A2">
            <w:pPr>
              <w:rPr>
                <w:rFonts w:asciiTheme="minorHAnsi" w:hAnsiTheme="minorHAnsi"/>
                <w:sz w:val="22"/>
                <w:szCs w:val="22"/>
                <w:lang w:val="it-IT"/>
              </w:rPr>
            </w:pPr>
          </w:p>
        </w:tc>
      </w:tr>
      <w:tr w:rsidR="007648A2" w:rsidRPr="00AC1502" w14:paraId="4C060FC1" w14:textId="77777777" w:rsidTr="00757DC5">
        <w:tblPrEx>
          <w:tblBorders>
            <w:top w:val="single" w:sz="4" w:space="0" w:color="auto"/>
            <w:left w:val="single" w:sz="4" w:space="0" w:color="auto"/>
            <w:bottom w:val="single" w:sz="4" w:space="0" w:color="auto"/>
            <w:right w:val="single" w:sz="4" w:space="0" w:color="auto"/>
          </w:tblBorders>
        </w:tblPrEx>
        <w:trPr>
          <w:trHeight w:val="1297"/>
        </w:trPr>
        <w:tc>
          <w:tcPr>
            <w:tcW w:w="9510" w:type="dxa"/>
            <w:gridSpan w:val="8"/>
            <w:tcBorders>
              <w:top w:val="single" w:sz="12" w:space="0" w:color="auto"/>
              <w:left w:val="single" w:sz="12" w:space="0" w:color="auto"/>
              <w:bottom w:val="single" w:sz="12" w:space="0" w:color="auto"/>
              <w:right w:val="single" w:sz="12" w:space="0" w:color="auto"/>
            </w:tcBorders>
            <w:shd w:val="clear" w:color="auto" w:fill="E0E0E0"/>
          </w:tcPr>
          <w:p w14:paraId="500DCEFF" w14:textId="77777777" w:rsidR="007A213B" w:rsidRPr="005E6646" w:rsidRDefault="007A213B" w:rsidP="007A213B">
            <w:pPr>
              <w:rPr>
                <w:rFonts w:ascii="Arial" w:hAnsi="Arial" w:cs="Arial"/>
                <w:sz w:val="20"/>
                <w:szCs w:val="20"/>
                <w:lang w:val="en-US"/>
              </w:rPr>
            </w:pPr>
            <w:r w:rsidRPr="005E6646">
              <w:rPr>
                <w:rFonts w:ascii="Arial" w:hAnsi="Arial" w:cs="Arial"/>
                <w:sz w:val="20"/>
                <w:szCs w:val="20"/>
                <w:lang w:val="en-US"/>
              </w:rPr>
              <w:t>Bibliography</w:t>
            </w:r>
          </w:p>
          <w:p w14:paraId="1E7D4A22" w14:textId="77777777" w:rsidR="007A213B" w:rsidRPr="00F80B7B" w:rsidRDefault="007A213B" w:rsidP="007A213B">
            <w:pPr>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In </w:t>
            </w:r>
            <w:proofErr w:type="spellStart"/>
            <w:r>
              <w:rPr>
                <w:rFonts w:asciiTheme="minorHAnsi" w:hAnsiTheme="minorHAnsi" w:cstheme="minorHAnsi"/>
                <w:b/>
                <w:bCs/>
                <w:sz w:val="22"/>
                <w:szCs w:val="22"/>
              </w:rPr>
              <w:t>the</w:t>
            </w:r>
            <w:proofErr w:type="spellEnd"/>
            <w:r w:rsidRPr="00F80B7B">
              <w:rPr>
                <w:rFonts w:asciiTheme="minorHAnsi" w:hAnsiTheme="minorHAnsi" w:cstheme="minorHAnsi"/>
                <w:b/>
                <w:bCs/>
                <w:sz w:val="22"/>
                <w:szCs w:val="22"/>
              </w:rPr>
              <w:t xml:space="preserve"> </w:t>
            </w:r>
            <w:proofErr w:type="spellStart"/>
            <w:r w:rsidRPr="00F80B7B">
              <w:rPr>
                <w:rFonts w:asciiTheme="minorHAnsi" w:hAnsiTheme="minorHAnsi" w:cstheme="minorHAnsi"/>
                <w:b/>
                <w:bCs/>
                <w:sz w:val="22"/>
                <w:szCs w:val="22"/>
              </w:rPr>
              <w:t>UTCN</w:t>
            </w:r>
            <w:r>
              <w:rPr>
                <w:rFonts w:asciiTheme="minorHAnsi" w:hAnsiTheme="minorHAnsi" w:cstheme="minorHAnsi"/>
                <w:b/>
                <w:bCs/>
                <w:sz w:val="22"/>
                <w:szCs w:val="22"/>
              </w:rPr>
              <w:t>’s</w:t>
            </w:r>
            <w:proofErr w:type="spellEnd"/>
            <w:r>
              <w:rPr>
                <w:rFonts w:asciiTheme="minorHAnsi" w:hAnsiTheme="minorHAnsi" w:cstheme="minorHAnsi"/>
                <w:b/>
                <w:bCs/>
                <w:sz w:val="22"/>
                <w:szCs w:val="22"/>
              </w:rPr>
              <w:t xml:space="preserve"> </w:t>
            </w:r>
            <w:proofErr w:type="spellStart"/>
            <w:r>
              <w:rPr>
                <w:rFonts w:asciiTheme="minorHAnsi" w:hAnsiTheme="minorHAnsi" w:cstheme="minorHAnsi"/>
                <w:b/>
                <w:bCs/>
                <w:sz w:val="22"/>
                <w:szCs w:val="22"/>
              </w:rPr>
              <w:t>library</w:t>
            </w:r>
            <w:proofErr w:type="spellEnd"/>
          </w:p>
          <w:p w14:paraId="178E578B"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Z. Kiss,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Betonul armat, UT Press 1999</w:t>
            </w:r>
          </w:p>
          <w:p w14:paraId="4AC140CB"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Z. Kiss,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Proiectarea structurilor de beton după SR – EN 1992-1, Abel 2010</w:t>
            </w:r>
          </w:p>
          <w:p w14:paraId="72DF88A8"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C. Măgureanu </w:t>
            </w:r>
            <w:r>
              <w:rPr>
                <w:rFonts w:ascii="Arial" w:hAnsi="Arial" w:cs="Arial"/>
                <w:sz w:val="20"/>
                <w:szCs w:val="20"/>
              </w:rPr>
              <w:t>ş</w:t>
            </w:r>
            <w:r w:rsidRPr="009D6B94">
              <w:rPr>
                <w:rFonts w:ascii="Arial" w:hAnsi="Arial" w:cs="Arial"/>
                <w:sz w:val="20"/>
                <w:szCs w:val="20"/>
              </w:rPr>
              <w:t>i colectivul – Beton Armat – Îndrumător de laborator, UT Press, 2007</w:t>
            </w:r>
          </w:p>
          <w:p w14:paraId="048A77DE" w14:textId="77777777" w:rsidR="007648A2" w:rsidRPr="009D6B94" w:rsidRDefault="007648A2" w:rsidP="007648A2">
            <w:pPr>
              <w:numPr>
                <w:ilvl w:val="0"/>
                <w:numId w:val="12"/>
              </w:numPr>
              <w:rPr>
                <w:rFonts w:ascii="Arial" w:hAnsi="Arial" w:cs="Arial"/>
                <w:sz w:val="20"/>
                <w:szCs w:val="20"/>
              </w:rPr>
            </w:pPr>
            <w:r w:rsidRPr="009D6B94">
              <w:rPr>
                <w:rFonts w:ascii="Arial" w:hAnsi="Arial" w:cs="Arial"/>
                <w:sz w:val="20"/>
                <w:szCs w:val="20"/>
              </w:rPr>
              <w:t xml:space="preserve">C. Măgureanu, T. </w:t>
            </w:r>
            <w:proofErr w:type="spellStart"/>
            <w:r w:rsidRPr="009D6B94">
              <w:rPr>
                <w:rFonts w:ascii="Arial" w:hAnsi="Arial" w:cs="Arial"/>
                <w:sz w:val="20"/>
                <w:szCs w:val="20"/>
              </w:rPr>
              <w:t>Oneţ</w:t>
            </w:r>
            <w:proofErr w:type="spellEnd"/>
            <w:r w:rsidRPr="009D6B94">
              <w:rPr>
                <w:rFonts w:ascii="Arial" w:hAnsi="Arial" w:cs="Arial"/>
                <w:sz w:val="20"/>
                <w:szCs w:val="20"/>
              </w:rPr>
              <w:t xml:space="preserve"> – Betonul, </w:t>
            </w:r>
            <w:proofErr w:type="spellStart"/>
            <w:r w:rsidRPr="009D6B94">
              <w:rPr>
                <w:rFonts w:ascii="Arial" w:hAnsi="Arial" w:cs="Arial"/>
                <w:sz w:val="20"/>
                <w:szCs w:val="20"/>
              </w:rPr>
              <w:t>UTPres</w:t>
            </w:r>
            <w:proofErr w:type="spellEnd"/>
            <w:r w:rsidRPr="009D6B94">
              <w:rPr>
                <w:rFonts w:ascii="Arial" w:hAnsi="Arial" w:cs="Arial"/>
                <w:sz w:val="20"/>
                <w:szCs w:val="20"/>
              </w:rPr>
              <w:t>, 1996</w:t>
            </w:r>
          </w:p>
          <w:p w14:paraId="4F25233D" w14:textId="77777777" w:rsidR="007648A2" w:rsidRPr="00BE3499" w:rsidRDefault="007648A2" w:rsidP="007648A2">
            <w:pPr>
              <w:numPr>
                <w:ilvl w:val="0"/>
                <w:numId w:val="12"/>
              </w:numPr>
              <w:jc w:val="both"/>
              <w:rPr>
                <w:rFonts w:ascii="Arial" w:hAnsi="Arial" w:cs="Arial"/>
                <w:color w:val="000000"/>
                <w:sz w:val="20"/>
                <w:szCs w:val="20"/>
                <w:lang w:val="it-IT"/>
              </w:rPr>
            </w:pPr>
            <w:r w:rsidRPr="00BE3499">
              <w:rPr>
                <w:rFonts w:ascii="Arial" w:hAnsi="Arial" w:cs="Arial"/>
                <w:color w:val="000000"/>
                <w:sz w:val="20"/>
                <w:szCs w:val="20"/>
                <w:lang w:val="it-IT"/>
              </w:rPr>
              <w:t>S. Balan , M. Arcan – Incercarea constructiilor.Ed Tehnica. Bucuresti 1965.</w:t>
            </w:r>
          </w:p>
          <w:p w14:paraId="5EC5BFB6" w14:textId="77777777" w:rsidR="007648A2" w:rsidRPr="00BE3499" w:rsidRDefault="007648A2" w:rsidP="007648A2">
            <w:pPr>
              <w:numPr>
                <w:ilvl w:val="0"/>
                <w:numId w:val="12"/>
              </w:numPr>
              <w:jc w:val="both"/>
              <w:rPr>
                <w:rFonts w:ascii="Arial" w:hAnsi="Arial" w:cs="Arial"/>
                <w:color w:val="000000"/>
                <w:sz w:val="20"/>
                <w:szCs w:val="20"/>
                <w:lang w:val="it-IT"/>
              </w:rPr>
            </w:pPr>
            <w:r w:rsidRPr="00BE3499">
              <w:rPr>
                <w:rFonts w:ascii="Arial" w:hAnsi="Arial" w:cs="Arial"/>
                <w:color w:val="000000"/>
                <w:sz w:val="20"/>
                <w:szCs w:val="20"/>
                <w:lang w:val="it-IT"/>
              </w:rPr>
              <w:t xml:space="preserve">I. Tertea, T. Onet – Verificarea calitatii constructiilor   </w:t>
            </w:r>
          </w:p>
          <w:p w14:paraId="6358A02D" w14:textId="77777777" w:rsidR="007648A2" w:rsidRPr="0016022B" w:rsidRDefault="007648A2" w:rsidP="007648A2">
            <w:pPr>
              <w:numPr>
                <w:ilvl w:val="0"/>
                <w:numId w:val="12"/>
              </w:numPr>
              <w:jc w:val="both"/>
              <w:rPr>
                <w:rFonts w:asciiTheme="minorHAnsi" w:hAnsiTheme="minorHAnsi" w:cstheme="minorHAnsi"/>
                <w:sz w:val="22"/>
                <w:szCs w:val="22"/>
                <w:lang w:val="en-US"/>
              </w:rPr>
            </w:pPr>
            <w:r w:rsidRPr="0016022B">
              <w:rPr>
                <w:rFonts w:ascii="Arial" w:hAnsi="Arial" w:cs="Arial"/>
                <w:color w:val="000000"/>
                <w:sz w:val="20"/>
                <w:szCs w:val="20"/>
              </w:rPr>
              <w:t xml:space="preserve">I. </w:t>
            </w:r>
            <w:proofErr w:type="spellStart"/>
            <w:r w:rsidRPr="0016022B">
              <w:rPr>
                <w:rFonts w:ascii="Arial" w:hAnsi="Arial" w:cs="Arial"/>
                <w:color w:val="000000"/>
                <w:sz w:val="20"/>
                <w:szCs w:val="20"/>
              </w:rPr>
              <w:t>Buchman</w:t>
            </w:r>
            <w:proofErr w:type="spellEnd"/>
            <w:r w:rsidRPr="0016022B">
              <w:rPr>
                <w:rFonts w:ascii="Arial" w:hAnsi="Arial" w:cs="Arial"/>
                <w:color w:val="000000"/>
                <w:sz w:val="20"/>
                <w:szCs w:val="20"/>
              </w:rPr>
              <w:t xml:space="preserve"> , C. Bob , E. Jebeleanu , C. Badea , L. </w:t>
            </w:r>
            <w:proofErr w:type="spellStart"/>
            <w:r w:rsidRPr="0016022B">
              <w:rPr>
                <w:rFonts w:ascii="Arial" w:hAnsi="Arial" w:cs="Arial"/>
                <w:color w:val="000000"/>
                <w:sz w:val="20"/>
                <w:szCs w:val="20"/>
              </w:rPr>
              <w:t>Iures</w:t>
            </w:r>
            <w:proofErr w:type="spellEnd"/>
            <w:r w:rsidRPr="0016022B">
              <w:rPr>
                <w:rFonts w:ascii="Arial" w:hAnsi="Arial" w:cs="Arial"/>
                <w:color w:val="000000"/>
                <w:sz w:val="20"/>
                <w:szCs w:val="20"/>
              </w:rPr>
              <w:t xml:space="preserve"> – Controlul </w:t>
            </w:r>
            <w:proofErr w:type="spellStart"/>
            <w:r w:rsidRPr="0016022B">
              <w:rPr>
                <w:rFonts w:ascii="Arial" w:hAnsi="Arial" w:cs="Arial"/>
                <w:color w:val="000000"/>
                <w:sz w:val="20"/>
                <w:szCs w:val="20"/>
              </w:rPr>
              <w:t>calitatii</w:t>
            </w:r>
            <w:proofErr w:type="spellEnd"/>
            <w:r w:rsidRPr="0016022B">
              <w:rPr>
                <w:rFonts w:ascii="Arial" w:hAnsi="Arial" w:cs="Arial"/>
                <w:color w:val="000000"/>
                <w:sz w:val="20"/>
                <w:szCs w:val="20"/>
              </w:rPr>
              <w:t xml:space="preserve"> </w:t>
            </w:r>
            <w:proofErr w:type="spellStart"/>
            <w:r w:rsidRPr="0016022B">
              <w:rPr>
                <w:rFonts w:ascii="Arial" w:hAnsi="Arial" w:cs="Arial"/>
                <w:color w:val="000000"/>
                <w:sz w:val="20"/>
                <w:szCs w:val="20"/>
              </w:rPr>
              <w:t>liantilor</w:t>
            </w:r>
            <w:proofErr w:type="spellEnd"/>
            <w:r w:rsidRPr="0016022B">
              <w:rPr>
                <w:rFonts w:ascii="Arial" w:hAnsi="Arial" w:cs="Arial"/>
                <w:color w:val="000000"/>
                <w:sz w:val="20"/>
                <w:szCs w:val="20"/>
              </w:rPr>
              <w:t xml:space="preserve"> , mortarelor si betoanelor.</w:t>
            </w:r>
          </w:p>
          <w:p w14:paraId="5A05D03D" w14:textId="77777777" w:rsidR="007648A2" w:rsidRPr="0016022B" w:rsidRDefault="007648A2" w:rsidP="007648A2">
            <w:pPr>
              <w:numPr>
                <w:ilvl w:val="0"/>
                <w:numId w:val="12"/>
              </w:numPr>
              <w:jc w:val="both"/>
              <w:rPr>
                <w:rFonts w:asciiTheme="minorHAnsi" w:hAnsiTheme="minorHAnsi" w:cstheme="minorHAnsi"/>
                <w:sz w:val="22"/>
                <w:szCs w:val="22"/>
                <w:lang w:val="en-US"/>
              </w:rPr>
            </w:pPr>
            <w:r w:rsidRPr="0016022B">
              <w:rPr>
                <w:rFonts w:ascii="Arial" w:hAnsi="Arial" w:cs="Arial"/>
                <w:sz w:val="20"/>
                <w:szCs w:val="20"/>
              </w:rPr>
              <w:t>SR EN 12504, NP137-2014, C26-85</w:t>
            </w:r>
          </w:p>
          <w:p w14:paraId="2C129199" w14:textId="77777777" w:rsidR="007648A2" w:rsidRPr="00AE5CD8" w:rsidRDefault="007648A2" w:rsidP="007648A2">
            <w:pPr>
              <w:numPr>
                <w:ilvl w:val="0"/>
                <w:numId w:val="12"/>
              </w:numPr>
              <w:jc w:val="both"/>
              <w:rPr>
                <w:rFonts w:asciiTheme="minorHAnsi" w:hAnsiTheme="minorHAnsi" w:cstheme="minorHAnsi"/>
                <w:sz w:val="22"/>
                <w:szCs w:val="22"/>
                <w:lang w:val="en-US"/>
              </w:rPr>
            </w:pPr>
            <w:r>
              <w:rPr>
                <w:rFonts w:ascii="Arial" w:hAnsi="Arial" w:cs="Arial"/>
                <w:sz w:val="20"/>
                <w:szCs w:val="20"/>
              </w:rPr>
              <w:t xml:space="preserve">P130-1999 Normativ privind comportarea in timp a </w:t>
            </w:r>
            <w:proofErr w:type="spellStart"/>
            <w:r>
              <w:rPr>
                <w:rFonts w:ascii="Arial" w:hAnsi="Arial" w:cs="Arial"/>
                <w:sz w:val="20"/>
                <w:szCs w:val="20"/>
              </w:rPr>
              <w:t>constructiilor</w:t>
            </w:r>
            <w:proofErr w:type="spellEnd"/>
            <w:r>
              <w:rPr>
                <w:rFonts w:ascii="Arial" w:hAnsi="Arial" w:cs="Arial"/>
                <w:sz w:val="20"/>
                <w:szCs w:val="20"/>
              </w:rPr>
              <w:t xml:space="preserve"> in forma actualizata</w:t>
            </w:r>
          </w:p>
          <w:p w14:paraId="5F686176" w14:textId="77777777" w:rsidR="007648A2" w:rsidRPr="007648A2" w:rsidRDefault="007648A2" w:rsidP="007648A2">
            <w:pPr>
              <w:numPr>
                <w:ilvl w:val="0"/>
                <w:numId w:val="12"/>
              </w:numPr>
              <w:jc w:val="both"/>
              <w:rPr>
                <w:rFonts w:asciiTheme="minorHAnsi" w:hAnsiTheme="minorHAnsi" w:cstheme="minorHAnsi"/>
                <w:sz w:val="22"/>
                <w:szCs w:val="22"/>
                <w:lang w:val="pt-BR"/>
              </w:rPr>
            </w:pPr>
            <w:r>
              <w:rPr>
                <w:rFonts w:ascii="Arial" w:hAnsi="Arial" w:cs="Arial"/>
                <w:sz w:val="20"/>
                <w:szCs w:val="20"/>
              </w:rPr>
              <w:t xml:space="preserve">GE 035 – 1999 Ghidul si programul de calcul cadru al responsabilului cu </w:t>
            </w:r>
            <w:proofErr w:type="spellStart"/>
            <w:r>
              <w:rPr>
                <w:rFonts w:ascii="Arial" w:hAnsi="Arial" w:cs="Arial"/>
                <w:sz w:val="20"/>
                <w:szCs w:val="20"/>
              </w:rPr>
              <w:t>urmarirea</w:t>
            </w:r>
            <w:proofErr w:type="spellEnd"/>
            <w:r>
              <w:rPr>
                <w:rFonts w:ascii="Arial" w:hAnsi="Arial" w:cs="Arial"/>
                <w:sz w:val="20"/>
                <w:szCs w:val="20"/>
              </w:rPr>
              <w:t xml:space="preserve"> in exploatare a </w:t>
            </w:r>
            <w:proofErr w:type="spellStart"/>
            <w:r>
              <w:rPr>
                <w:rFonts w:ascii="Arial" w:hAnsi="Arial" w:cs="Arial"/>
                <w:sz w:val="20"/>
                <w:szCs w:val="20"/>
              </w:rPr>
              <w:t>constructiilor</w:t>
            </w:r>
            <w:proofErr w:type="spellEnd"/>
          </w:p>
          <w:p w14:paraId="426FE5A0" w14:textId="77777777" w:rsidR="007648A2" w:rsidRPr="0016022B" w:rsidRDefault="007648A2" w:rsidP="007648A2">
            <w:pPr>
              <w:numPr>
                <w:ilvl w:val="0"/>
                <w:numId w:val="12"/>
              </w:numPr>
              <w:jc w:val="both"/>
              <w:rPr>
                <w:rFonts w:asciiTheme="minorHAnsi" w:hAnsiTheme="minorHAnsi" w:cstheme="minorHAnsi"/>
                <w:sz w:val="22"/>
                <w:szCs w:val="22"/>
                <w:lang w:val="en-US"/>
              </w:rPr>
            </w:pPr>
            <w:r>
              <w:rPr>
                <w:rFonts w:ascii="Arial" w:hAnsi="Arial" w:cs="Arial"/>
                <w:sz w:val="20"/>
                <w:szCs w:val="20"/>
              </w:rPr>
              <w:t xml:space="preserve">MP 031-2003 Metodologia privind programul de </w:t>
            </w:r>
            <w:proofErr w:type="spellStart"/>
            <w:r>
              <w:rPr>
                <w:rFonts w:ascii="Arial" w:hAnsi="Arial" w:cs="Arial"/>
                <w:sz w:val="20"/>
                <w:szCs w:val="20"/>
              </w:rPr>
              <w:t>urmarire</w:t>
            </w:r>
            <w:proofErr w:type="spellEnd"/>
            <w:r>
              <w:rPr>
                <w:rFonts w:ascii="Arial" w:hAnsi="Arial" w:cs="Arial"/>
                <w:sz w:val="20"/>
                <w:szCs w:val="20"/>
              </w:rPr>
              <w:t xml:space="preserve"> in timp a </w:t>
            </w:r>
            <w:proofErr w:type="spellStart"/>
            <w:r>
              <w:rPr>
                <w:rFonts w:ascii="Arial" w:hAnsi="Arial" w:cs="Arial"/>
                <w:sz w:val="20"/>
                <w:szCs w:val="20"/>
              </w:rPr>
              <w:t>comportarii</w:t>
            </w:r>
            <w:proofErr w:type="spellEnd"/>
            <w:r>
              <w:rPr>
                <w:rFonts w:ascii="Arial" w:hAnsi="Arial" w:cs="Arial"/>
                <w:sz w:val="20"/>
                <w:szCs w:val="20"/>
              </w:rPr>
              <w:t xml:space="preserve"> </w:t>
            </w:r>
            <w:proofErr w:type="spellStart"/>
            <w:r>
              <w:rPr>
                <w:rFonts w:ascii="Arial" w:hAnsi="Arial" w:cs="Arial"/>
                <w:sz w:val="20"/>
                <w:szCs w:val="20"/>
              </w:rPr>
              <w:t>constructiilor</w:t>
            </w:r>
            <w:proofErr w:type="spellEnd"/>
            <w:r>
              <w:rPr>
                <w:rFonts w:ascii="Arial" w:hAnsi="Arial" w:cs="Arial"/>
                <w:sz w:val="20"/>
                <w:szCs w:val="20"/>
              </w:rPr>
              <w:t xml:space="preserve"> din punct de vedere al </w:t>
            </w:r>
            <w:proofErr w:type="spellStart"/>
            <w:r>
              <w:rPr>
                <w:rFonts w:ascii="Arial" w:hAnsi="Arial" w:cs="Arial"/>
                <w:sz w:val="20"/>
                <w:szCs w:val="20"/>
              </w:rPr>
              <w:t>cerintelor</w:t>
            </w:r>
            <w:proofErr w:type="spellEnd"/>
            <w:r>
              <w:rPr>
                <w:rFonts w:ascii="Arial" w:hAnsi="Arial" w:cs="Arial"/>
                <w:sz w:val="20"/>
                <w:szCs w:val="20"/>
              </w:rPr>
              <w:t xml:space="preserve"> </w:t>
            </w:r>
            <w:proofErr w:type="spellStart"/>
            <w:r>
              <w:rPr>
                <w:rFonts w:ascii="Arial" w:hAnsi="Arial" w:cs="Arial"/>
                <w:sz w:val="20"/>
                <w:szCs w:val="20"/>
              </w:rPr>
              <w:t>functionale</w:t>
            </w:r>
            <w:proofErr w:type="spellEnd"/>
          </w:p>
          <w:p w14:paraId="7F84A328" w14:textId="77777777" w:rsidR="007A213B" w:rsidRPr="00B55DF8" w:rsidRDefault="007A213B" w:rsidP="007A213B">
            <w:pPr>
              <w:spacing w:line="276" w:lineRule="auto"/>
              <w:rPr>
                <w:rFonts w:asciiTheme="minorHAnsi" w:hAnsiTheme="minorHAnsi" w:cstheme="minorHAnsi"/>
                <w:sz w:val="22"/>
                <w:szCs w:val="22"/>
                <w:highlight w:val="yellow"/>
              </w:rPr>
            </w:pPr>
            <w:r w:rsidRPr="00B55DF8">
              <w:rPr>
                <w:rFonts w:asciiTheme="minorHAnsi" w:hAnsiTheme="minorHAnsi" w:cstheme="minorHAnsi"/>
                <w:b/>
                <w:bCs/>
                <w:sz w:val="22"/>
                <w:szCs w:val="22"/>
              </w:rPr>
              <w:t xml:space="preserve">Virtual </w:t>
            </w:r>
            <w:proofErr w:type="spellStart"/>
            <w:r w:rsidRPr="00B55DF8">
              <w:rPr>
                <w:rFonts w:asciiTheme="minorHAnsi" w:hAnsiTheme="minorHAnsi" w:cstheme="minorHAnsi"/>
                <w:b/>
                <w:bCs/>
                <w:sz w:val="22"/>
                <w:szCs w:val="22"/>
              </w:rPr>
              <w:t>Learning</w:t>
            </w:r>
            <w:proofErr w:type="spellEnd"/>
            <w:r w:rsidRPr="00B55DF8">
              <w:rPr>
                <w:rFonts w:asciiTheme="minorHAnsi" w:hAnsiTheme="minorHAnsi" w:cstheme="minorHAnsi"/>
                <w:b/>
                <w:bCs/>
                <w:sz w:val="22"/>
                <w:szCs w:val="22"/>
              </w:rPr>
              <w:t xml:space="preserve"> </w:t>
            </w:r>
            <w:proofErr w:type="spellStart"/>
            <w:r w:rsidRPr="00B55DF8">
              <w:rPr>
                <w:rFonts w:asciiTheme="minorHAnsi" w:hAnsiTheme="minorHAnsi" w:cstheme="minorHAnsi"/>
                <w:b/>
                <w:bCs/>
                <w:sz w:val="22"/>
                <w:szCs w:val="22"/>
              </w:rPr>
              <w:t>Materials</w:t>
            </w:r>
            <w:proofErr w:type="spellEnd"/>
          </w:p>
          <w:p w14:paraId="2CEB27BC" w14:textId="77777777" w:rsidR="0025763A" w:rsidRDefault="0025763A" w:rsidP="0025763A">
            <w:pPr>
              <w:numPr>
                <w:ilvl w:val="0"/>
                <w:numId w:val="8"/>
              </w:numPr>
              <w:jc w:val="both"/>
              <w:rPr>
                <w:rFonts w:asciiTheme="minorHAnsi" w:hAnsiTheme="minorHAnsi"/>
                <w:sz w:val="22"/>
                <w:szCs w:val="22"/>
                <w:lang w:val="it-IT"/>
              </w:rPr>
            </w:pPr>
            <w:hyperlink r:id="rId10" w:history="1">
              <w:r w:rsidRPr="004752C6">
                <w:rPr>
                  <w:rStyle w:val="Hyperlink"/>
                  <w:rFonts w:asciiTheme="minorHAnsi" w:hAnsiTheme="minorHAnsi"/>
                  <w:sz w:val="22"/>
                  <w:szCs w:val="22"/>
                  <w:lang w:val="it-IT"/>
                </w:rPr>
                <w:t>https://shop.fib-international.org/publications/fib-bulletins/976-existing-concrete-structures-life-management-testing-and-structural-health-monitoring</w:t>
              </w:r>
            </w:hyperlink>
          </w:p>
          <w:p w14:paraId="54603542" w14:textId="77777777" w:rsidR="0025763A" w:rsidRDefault="0025763A" w:rsidP="0025763A">
            <w:pPr>
              <w:numPr>
                <w:ilvl w:val="0"/>
                <w:numId w:val="8"/>
              </w:numPr>
              <w:jc w:val="both"/>
              <w:rPr>
                <w:rFonts w:asciiTheme="minorHAnsi" w:hAnsiTheme="minorHAnsi"/>
                <w:sz w:val="22"/>
                <w:szCs w:val="22"/>
                <w:lang w:val="it-IT"/>
              </w:rPr>
            </w:pPr>
            <w:hyperlink r:id="rId11" w:history="1">
              <w:r w:rsidRPr="004752C6">
                <w:rPr>
                  <w:rStyle w:val="Hyperlink"/>
                  <w:rFonts w:asciiTheme="minorHAnsi" w:hAnsiTheme="minorHAnsi"/>
                  <w:sz w:val="22"/>
                  <w:szCs w:val="22"/>
                  <w:lang w:val="it-IT"/>
                </w:rPr>
                <w:t>https://shop.fib-international.org/publications/fib-bulletins/414-monitoring-and-safety-evaluation-of-existing-concrete-structures-pdf</w:t>
              </w:r>
            </w:hyperlink>
          </w:p>
          <w:p w14:paraId="09E7F647" w14:textId="77777777" w:rsidR="0025763A" w:rsidRDefault="0025763A" w:rsidP="0025763A">
            <w:pPr>
              <w:numPr>
                <w:ilvl w:val="0"/>
                <w:numId w:val="8"/>
              </w:numPr>
              <w:jc w:val="both"/>
              <w:rPr>
                <w:rFonts w:asciiTheme="minorHAnsi" w:hAnsiTheme="minorHAnsi"/>
                <w:sz w:val="22"/>
                <w:szCs w:val="22"/>
                <w:lang w:val="it-IT"/>
              </w:rPr>
            </w:pPr>
            <w:hyperlink r:id="rId12" w:history="1">
              <w:r w:rsidRPr="004752C6">
                <w:rPr>
                  <w:rStyle w:val="Hyperlink"/>
                  <w:rFonts w:asciiTheme="minorHAnsi" w:hAnsiTheme="minorHAnsi"/>
                  <w:sz w:val="22"/>
                  <w:szCs w:val="22"/>
                  <w:lang w:val="it-IT"/>
                </w:rPr>
                <w:t>https://www.hbm.com/9136/online-seminars/</w:t>
              </w:r>
            </w:hyperlink>
          </w:p>
          <w:p w14:paraId="61426ABF" w14:textId="65A2CBCD" w:rsidR="007648A2" w:rsidRPr="0025763A" w:rsidRDefault="0025763A" w:rsidP="0025763A">
            <w:pPr>
              <w:numPr>
                <w:ilvl w:val="0"/>
                <w:numId w:val="8"/>
              </w:numPr>
              <w:jc w:val="both"/>
              <w:rPr>
                <w:rFonts w:asciiTheme="minorHAnsi" w:hAnsiTheme="minorHAnsi"/>
                <w:sz w:val="22"/>
                <w:szCs w:val="22"/>
                <w:lang w:val="it-IT"/>
              </w:rPr>
            </w:pPr>
            <w:hyperlink r:id="rId13" w:anchor="!ref_hbm.com" w:history="1">
              <w:r w:rsidRPr="004752C6">
                <w:rPr>
                  <w:rStyle w:val="Hyperlink"/>
                  <w:rFonts w:asciiTheme="minorHAnsi" w:hAnsiTheme="minorHAnsi"/>
                  <w:sz w:val="22"/>
                  <w:szCs w:val="22"/>
                  <w:lang w:val="it-IT"/>
                </w:rPr>
                <w:t>https://www.hbkworld.com/en/knowledge/academy/training-courses#!ref_hbm.com</w:t>
              </w:r>
            </w:hyperlink>
          </w:p>
        </w:tc>
      </w:tr>
    </w:tbl>
    <w:p w14:paraId="1F974E4F" w14:textId="77777777" w:rsidR="004D0BDA" w:rsidRDefault="004D0BDA" w:rsidP="003773FF">
      <w:pPr>
        <w:jc w:val="both"/>
        <w:rPr>
          <w:rFonts w:asciiTheme="minorHAnsi" w:hAnsiTheme="minorHAnsi"/>
          <w:b/>
          <w:bCs/>
          <w:sz w:val="22"/>
          <w:szCs w:val="22"/>
          <w:lang w:val="it-IT"/>
        </w:rPr>
      </w:pPr>
    </w:p>
    <w:p w14:paraId="0AA3F575" w14:textId="76140DF9" w:rsidR="00EE0BA5" w:rsidRPr="004D0BDA" w:rsidRDefault="00E3221E" w:rsidP="003773FF">
      <w:pPr>
        <w:jc w:val="both"/>
        <w:rPr>
          <w:rFonts w:asciiTheme="minorHAnsi" w:hAnsiTheme="minorHAnsi"/>
          <w:b/>
          <w:bCs/>
          <w:sz w:val="22"/>
          <w:szCs w:val="22"/>
          <w:lang w:val="it-IT"/>
        </w:rPr>
      </w:pPr>
      <w:r>
        <w:rPr>
          <w:rFonts w:asciiTheme="minorHAnsi" w:hAnsiTheme="minorHAnsi"/>
          <w:b/>
          <w:bCs/>
          <w:sz w:val="22"/>
          <w:szCs w:val="22"/>
          <w:lang w:val="it-IT"/>
        </w:rPr>
        <w:t>10</w:t>
      </w:r>
      <w:r w:rsidR="00EE0BA5" w:rsidRPr="00AC1502">
        <w:rPr>
          <w:rFonts w:asciiTheme="minorHAnsi" w:hAnsiTheme="minorHAnsi"/>
          <w:b/>
          <w:bCs/>
          <w:sz w:val="22"/>
          <w:szCs w:val="22"/>
          <w:lang w:val="it-IT"/>
        </w:rPr>
        <w:t xml:space="preserve">. </w:t>
      </w:r>
      <w:r w:rsidR="0060559E" w:rsidRPr="005E6646">
        <w:rPr>
          <w:rFonts w:asciiTheme="minorHAnsi" w:eastAsia="Times New Roman" w:hAnsiTheme="minorHAnsi" w:cstheme="minorHAnsi"/>
          <w:b/>
          <w:bCs/>
          <w:sz w:val="22"/>
          <w:szCs w:val="22"/>
          <w:lang w:val="en-US"/>
        </w:rPr>
        <w:t>Corroboration of the contents of the discipline with the expectations of representatives of the epistemic community, professional associations and representative employers in the field related to the program</w:t>
      </w:r>
    </w:p>
    <w:tbl>
      <w:tblPr>
        <w:tblW w:w="0" w:type="auto"/>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500"/>
      </w:tblGrid>
      <w:tr w:rsidR="004D0BDA" w:rsidRPr="00AC1502" w14:paraId="25B14228" w14:textId="77777777" w:rsidTr="004D0BDA">
        <w:trPr>
          <w:trHeight w:val="1311"/>
        </w:trPr>
        <w:tc>
          <w:tcPr>
            <w:tcW w:w="9639" w:type="dxa"/>
          </w:tcPr>
          <w:p w14:paraId="4F0C4B4A" w14:textId="6A7557B1" w:rsidR="00EE0BA5" w:rsidRPr="00967012" w:rsidRDefault="003773FF" w:rsidP="00521E4C">
            <w:pPr>
              <w:jc w:val="both"/>
              <w:rPr>
                <w:rFonts w:asciiTheme="minorHAnsi" w:eastAsia="Times New Roman" w:hAnsiTheme="minorHAnsi"/>
                <w:sz w:val="22"/>
                <w:szCs w:val="22"/>
                <w:lang w:val="en-US"/>
              </w:rPr>
            </w:pPr>
            <w:r w:rsidRPr="00967012">
              <w:rPr>
                <w:rFonts w:asciiTheme="minorHAnsi" w:eastAsia="Times New Roman" w:hAnsiTheme="minorHAnsi"/>
                <w:sz w:val="22"/>
                <w:szCs w:val="22"/>
                <w:lang w:val="en-US"/>
              </w:rPr>
              <w:t>•</w:t>
            </w:r>
            <w:r w:rsidR="00037AE8" w:rsidRPr="00967012">
              <w:rPr>
                <w:rFonts w:asciiTheme="minorHAnsi" w:eastAsia="Times New Roman" w:hAnsiTheme="minorHAnsi"/>
                <w:sz w:val="22"/>
                <w:szCs w:val="22"/>
                <w:lang w:val="en-US"/>
              </w:rPr>
              <w:t xml:space="preserve"> </w:t>
            </w:r>
            <w:r w:rsidR="0027329D" w:rsidRPr="0027329D">
              <w:rPr>
                <w:rFonts w:asciiTheme="minorHAnsi" w:eastAsia="Times New Roman" w:hAnsiTheme="minorHAnsi"/>
                <w:sz w:val="22"/>
                <w:szCs w:val="22"/>
              </w:rPr>
              <w:t xml:space="preserve">The </w:t>
            </w:r>
            <w:proofErr w:type="spellStart"/>
            <w:r w:rsidR="0027329D" w:rsidRPr="0027329D">
              <w:rPr>
                <w:rFonts w:asciiTheme="minorHAnsi" w:eastAsia="Times New Roman" w:hAnsiTheme="minorHAnsi"/>
                <w:sz w:val="22"/>
                <w:szCs w:val="22"/>
              </w:rPr>
              <w:t>course</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is</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aligned</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with</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the</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current</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requirements</w:t>
            </w:r>
            <w:proofErr w:type="spellEnd"/>
            <w:r w:rsidR="0027329D" w:rsidRPr="0027329D">
              <w:rPr>
                <w:rFonts w:asciiTheme="minorHAnsi" w:eastAsia="Times New Roman" w:hAnsiTheme="minorHAnsi"/>
                <w:sz w:val="22"/>
                <w:szCs w:val="22"/>
              </w:rPr>
              <w:t xml:space="preserve"> of </w:t>
            </w:r>
            <w:proofErr w:type="spellStart"/>
            <w:r w:rsidR="0027329D" w:rsidRPr="0027329D">
              <w:rPr>
                <w:rFonts w:asciiTheme="minorHAnsi" w:eastAsia="Times New Roman" w:hAnsiTheme="minorHAnsi"/>
                <w:sz w:val="22"/>
                <w:szCs w:val="22"/>
              </w:rPr>
              <w:t>the</w:t>
            </w:r>
            <w:proofErr w:type="spellEnd"/>
            <w:r w:rsidR="0027329D" w:rsidRPr="0027329D">
              <w:rPr>
                <w:rFonts w:asciiTheme="minorHAnsi" w:eastAsia="Times New Roman" w:hAnsiTheme="minorHAnsi"/>
                <w:sz w:val="22"/>
                <w:szCs w:val="22"/>
              </w:rPr>
              <w:t xml:space="preserve"> academic </w:t>
            </w:r>
            <w:proofErr w:type="spellStart"/>
            <w:r w:rsidR="0027329D" w:rsidRPr="0027329D">
              <w:rPr>
                <w:rFonts w:asciiTheme="minorHAnsi" w:eastAsia="Times New Roman" w:hAnsiTheme="minorHAnsi"/>
                <w:sz w:val="22"/>
                <w:szCs w:val="22"/>
              </w:rPr>
              <w:t>community</w:t>
            </w:r>
            <w:proofErr w:type="spellEnd"/>
            <w:r w:rsidR="0027329D" w:rsidRPr="0027329D">
              <w:rPr>
                <w:rFonts w:asciiTheme="minorHAnsi" w:eastAsia="Times New Roman" w:hAnsiTheme="minorHAnsi"/>
                <w:sz w:val="22"/>
                <w:szCs w:val="22"/>
              </w:rPr>
              <w:t xml:space="preserve"> and </w:t>
            </w:r>
            <w:proofErr w:type="spellStart"/>
            <w:r w:rsidR="0027329D" w:rsidRPr="0027329D">
              <w:rPr>
                <w:rFonts w:asciiTheme="minorHAnsi" w:eastAsia="Times New Roman" w:hAnsiTheme="minorHAnsi"/>
                <w:sz w:val="22"/>
                <w:szCs w:val="22"/>
              </w:rPr>
              <w:t>employers</w:t>
            </w:r>
            <w:proofErr w:type="spellEnd"/>
            <w:r w:rsidR="0027329D" w:rsidRPr="0027329D">
              <w:rPr>
                <w:rFonts w:asciiTheme="minorHAnsi" w:eastAsia="Times New Roman" w:hAnsiTheme="minorHAnsi"/>
                <w:sz w:val="22"/>
                <w:szCs w:val="22"/>
              </w:rPr>
              <w:t xml:space="preserve"> in </w:t>
            </w:r>
            <w:proofErr w:type="spellStart"/>
            <w:r w:rsidR="0027329D" w:rsidRPr="0027329D">
              <w:rPr>
                <w:rFonts w:asciiTheme="minorHAnsi" w:eastAsia="Times New Roman" w:hAnsiTheme="minorHAnsi"/>
                <w:sz w:val="22"/>
                <w:szCs w:val="22"/>
              </w:rPr>
              <w:t>the</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field</w:t>
            </w:r>
            <w:proofErr w:type="spellEnd"/>
            <w:r w:rsidR="0027329D" w:rsidRPr="0027329D">
              <w:rPr>
                <w:rFonts w:asciiTheme="minorHAnsi" w:eastAsia="Times New Roman" w:hAnsiTheme="minorHAnsi"/>
                <w:sz w:val="22"/>
                <w:szCs w:val="22"/>
              </w:rPr>
              <w:t xml:space="preserve"> of civil engineering, </w:t>
            </w:r>
            <w:proofErr w:type="spellStart"/>
            <w:r w:rsidR="0027329D" w:rsidRPr="0027329D">
              <w:rPr>
                <w:rFonts w:asciiTheme="minorHAnsi" w:eastAsia="Times New Roman" w:hAnsiTheme="minorHAnsi"/>
                <w:sz w:val="22"/>
                <w:szCs w:val="22"/>
              </w:rPr>
              <w:t>developing</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competencies</w:t>
            </w:r>
            <w:proofErr w:type="spellEnd"/>
            <w:r w:rsidR="0027329D" w:rsidRPr="0027329D">
              <w:rPr>
                <w:rFonts w:asciiTheme="minorHAnsi" w:eastAsia="Times New Roman" w:hAnsiTheme="minorHAnsi"/>
                <w:sz w:val="22"/>
                <w:szCs w:val="22"/>
              </w:rPr>
              <w:t xml:space="preserve"> in </w:t>
            </w:r>
            <w:proofErr w:type="spellStart"/>
            <w:r w:rsidR="0027329D" w:rsidRPr="0027329D">
              <w:rPr>
                <w:rFonts w:asciiTheme="minorHAnsi" w:eastAsia="Times New Roman" w:hAnsiTheme="minorHAnsi"/>
                <w:sz w:val="22"/>
                <w:szCs w:val="22"/>
              </w:rPr>
              <w:t>the</w:t>
            </w:r>
            <w:proofErr w:type="spellEnd"/>
            <w:r w:rsidR="0027329D" w:rsidRPr="0027329D">
              <w:rPr>
                <w:rFonts w:asciiTheme="minorHAnsi" w:eastAsia="Times New Roman" w:hAnsiTheme="minorHAnsi"/>
                <w:sz w:val="22"/>
                <w:szCs w:val="22"/>
              </w:rPr>
              <w:t xml:space="preserve"> monitoring and </w:t>
            </w:r>
            <w:proofErr w:type="spellStart"/>
            <w:r w:rsidR="0027329D" w:rsidRPr="0027329D">
              <w:rPr>
                <w:rFonts w:asciiTheme="minorHAnsi" w:eastAsia="Times New Roman" w:hAnsiTheme="minorHAnsi"/>
                <w:sz w:val="22"/>
                <w:szCs w:val="22"/>
              </w:rPr>
              <w:t>assessment</w:t>
            </w:r>
            <w:proofErr w:type="spellEnd"/>
            <w:r w:rsidR="0027329D" w:rsidRPr="0027329D">
              <w:rPr>
                <w:rFonts w:asciiTheme="minorHAnsi" w:eastAsia="Times New Roman" w:hAnsiTheme="minorHAnsi"/>
                <w:sz w:val="22"/>
                <w:szCs w:val="22"/>
              </w:rPr>
              <w:t xml:space="preserve"> of structural </w:t>
            </w:r>
            <w:proofErr w:type="spellStart"/>
            <w:r w:rsidR="0027329D" w:rsidRPr="0027329D">
              <w:rPr>
                <w:rFonts w:asciiTheme="minorHAnsi" w:eastAsia="Times New Roman" w:hAnsiTheme="minorHAnsi"/>
                <w:sz w:val="22"/>
                <w:szCs w:val="22"/>
              </w:rPr>
              <w:t>safety</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through</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the</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use</w:t>
            </w:r>
            <w:proofErr w:type="spellEnd"/>
            <w:r w:rsidR="0027329D" w:rsidRPr="0027329D">
              <w:rPr>
                <w:rFonts w:asciiTheme="minorHAnsi" w:eastAsia="Times New Roman" w:hAnsiTheme="minorHAnsi"/>
                <w:sz w:val="22"/>
                <w:szCs w:val="22"/>
              </w:rPr>
              <w:t xml:space="preserve"> of digital </w:t>
            </w:r>
            <w:proofErr w:type="spellStart"/>
            <w:r w:rsidR="0027329D" w:rsidRPr="0027329D">
              <w:rPr>
                <w:rFonts w:asciiTheme="minorHAnsi" w:eastAsia="Times New Roman" w:hAnsiTheme="minorHAnsi"/>
                <w:sz w:val="22"/>
                <w:szCs w:val="22"/>
              </w:rPr>
              <w:t>technologies</w:t>
            </w:r>
            <w:proofErr w:type="spellEnd"/>
            <w:r w:rsidR="0027329D" w:rsidRPr="0027329D">
              <w:rPr>
                <w:rFonts w:asciiTheme="minorHAnsi" w:eastAsia="Times New Roman" w:hAnsiTheme="minorHAnsi"/>
                <w:sz w:val="22"/>
                <w:szCs w:val="22"/>
              </w:rPr>
              <w:t xml:space="preserve"> and </w:t>
            </w:r>
            <w:proofErr w:type="spellStart"/>
            <w:r w:rsidR="0027329D" w:rsidRPr="0027329D">
              <w:rPr>
                <w:rFonts w:asciiTheme="minorHAnsi" w:eastAsia="Times New Roman" w:hAnsiTheme="minorHAnsi"/>
                <w:sz w:val="22"/>
                <w:szCs w:val="22"/>
              </w:rPr>
              <w:t>infrastructures</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required</w:t>
            </w:r>
            <w:proofErr w:type="spellEnd"/>
            <w:r w:rsidR="0027329D" w:rsidRPr="0027329D">
              <w:rPr>
                <w:rFonts w:asciiTheme="minorHAnsi" w:eastAsia="Times New Roman" w:hAnsiTheme="minorHAnsi"/>
                <w:sz w:val="22"/>
                <w:szCs w:val="22"/>
              </w:rPr>
              <w:t xml:space="preserve"> for design, structural </w:t>
            </w:r>
            <w:proofErr w:type="spellStart"/>
            <w:r w:rsidR="0027329D" w:rsidRPr="0027329D">
              <w:rPr>
                <w:rFonts w:asciiTheme="minorHAnsi" w:eastAsia="Times New Roman" w:hAnsiTheme="minorHAnsi"/>
                <w:sz w:val="22"/>
                <w:szCs w:val="22"/>
              </w:rPr>
              <w:t>assessment</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construction</w:t>
            </w:r>
            <w:proofErr w:type="spellEnd"/>
            <w:r w:rsidR="0027329D" w:rsidRPr="0027329D">
              <w:rPr>
                <w:rFonts w:asciiTheme="minorHAnsi" w:eastAsia="Times New Roman" w:hAnsiTheme="minorHAnsi"/>
                <w:sz w:val="22"/>
                <w:szCs w:val="22"/>
              </w:rPr>
              <w:t xml:space="preserve">, </w:t>
            </w:r>
            <w:proofErr w:type="spellStart"/>
            <w:r w:rsidR="0027329D" w:rsidRPr="0027329D">
              <w:rPr>
                <w:rFonts w:asciiTheme="minorHAnsi" w:eastAsia="Times New Roman" w:hAnsiTheme="minorHAnsi"/>
                <w:sz w:val="22"/>
                <w:szCs w:val="22"/>
              </w:rPr>
              <w:t>research</w:t>
            </w:r>
            <w:proofErr w:type="spellEnd"/>
            <w:r w:rsidR="0027329D" w:rsidRPr="0027329D">
              <w:rPr>
                <w:rFonts w:asciiTheme="minorHAnsi" w:eastAsia="Times New Roman" w:hAnsiTheme="minorHAnsi"/>
                <w:sz w:val="22"/>
                <w:szCs w:val="22"/>
              </w:rPr>
              <w:t xml:space="preserve">, and </w:t>
            </w:r>
            <w:proofErr w:type="spellStart"/>
            <w:r w:rsidR="0027329D" w:rsidRPr="0027329D">
              <w:rPr>
                <w:rFonts w:asciiTheme="minorHAnsi" w:eastAsia="Times New Roman" w:hAnsiTheme="minorHAnsi"/>
                <w:sz w:val="22"/>
                <w:szCs w:val="22"/>
              </w:rPr>
              <w:t>construction</w:t>
            </w:r>
            <w:proofErr w:type="spellEnd"/>
            <w:r w:rsidR="0027329D" w:rsidRPr="0027329D">
              <w:rPr>
                <w:rFonts w:asciiTheme="minorHAnsi" w:eastAsia="Times New Roman" w:hAnsiTheme="minorHAnsi"/>
                <w:sz w:val="22"/>
                <w:szCs w:val="22"/>
              </w:rPr>
              <w:t xml:space="preserve"> management </w:t>
            </w:r>
            <w:proofErr w:type="spellStart"/>
            <w:r w:rsidR="0027329D" w:rsidRPr="0027329D">
              <w:rPr>
                <w:rFonts w:asciiTheme="minorHAnsi" w:eastAsia="Times New Roman" w:hAnsiTheme="minorHAnsi"/>
                <w:sz w:val="22"/>
                <w:szCs w:val="22"/>
              </w:rPr>
              <w:t>activities</w:t>
            </w:r>
            <w:proofErr w:type="spellEnd"/>
            <w:r w:rsidR="0027329D" w:rsidRPr="0027329D">
              <w:rPr>
                <w:rFonts w:asciiTheme="minorHAnsi" w:eastAsia="Times New Roman" w:hAnsiTheme="minorHAnsi"/>
                <w:sz w:val="22"/>
                <w:szCs w:val="22"/>
              </w:rPr>
              <w:t>.</w:t>
            </w:r>
          </w:p>
        </w:tc>
      </w:tr>
    </w:tbl>
    <w:p w14:paraId="1C43BE11" w14:textId="77777777" w:rsidR="00EE0BA5" w:rsidRPr="00967012" w:rsidRDefault="00EE0BA5" w:rsidP="00EE0BA5">
      <w:pPr>
        <w:rPr>
          <w:rFonts w:asciiTheme="minorHAnsi" w:hAnsiTheme="minorHAnsi"/>
          <w:sz w:val="22"/>
          <w:szCs w:val="22"/>
          <w:lang w:val="en-US"/>
        </w:rPr>
      </w:pPr>
    </w:p>
    <w:p w14:paraId="6DDF5B3A" w14:textId="6CC4AB24" w:rsidR="00EE0BA5" w:rsidRPr="00AC1502" w:rsidRDefault="00EE0BA5" w:rsidP="00EE0BA5">
      <w:pPr>
        <w:shd w:val="clear" w:color="auto" w:fill="FFFFFF"/>
        <w:autoSpaceDE w:val="0"/>
        <w:autoSpaceDN w:val="0"/>
        <w:adjustRightInd w:val="0"/>
        <w:rPr>
          <w:rFonts w:asciiTheme="minorHAnsi" w:hAnsiTheme="minorHAnsi"/>
          <w:b/>
          <w:bCs/>
          <w:sz w:val="22"/>
          <w:szCs w:val="22"/>
          <w:lang w:val="en-US"/>
        </w:rPr>
      </w:pPr>
      <w:r w:rsidRPr="00AC1502">
        <w:rPr>
          <w:rFonts w:asciiTheme="minorHAnsi" w:hAnsiTheme="minorHAnsi"/>
          <w:b/>
          <w:bCs/>
          <w:sz w:val="22"/>
          <w:szCs w:val="22"/>
          <w:lang w:val="en-US"/>
        </w:rPr>
        <w:t>1</w:t>
      </w:r>
      <w:r w:rsidR="002E4CD3">
        <w:rPr>
          <w:rFonts w:asciiTheme="minorHAnsi" w:hAnsiTheme="minorHAnsi"/>
          <w:b/>
          <w:bCs/>
          <w:sz w:val="22"/>
          <w:szCs w:val="22"/>
          <w:lang w:val="en-US"/>
        </w:rPr>
        <w:t>1</w:t>
      </w:r>
      <w:r w:rsidRPr="00AC1502">
        <w:rPr>
          <w:rFonts w:asciiTheme="minorHAnsi" w:hAnsiTheme="minorHAnsi"/>
          <w:b/>
          <w:bCs/>
          <w:sz w:val="22"/>
          <w:szCs w:val="22"/>
          <w:lang w:val="en-US"/>
        </w:rPr>
        <w:t xml:space="preserve">. </w:t>
      </w:r>
      <w:r w:rsidR="00967012" w:rsidRPr="005E6646">
        <w:rPr>
          <w:rFonts w:asciiTheme="minorHAnsi" w:hAnsiTheme="minorHAnsi" w:cstheme="minorHAnsi"/>
          <w:b/>
          <w:bCs/>
          <w:sz w:val="22"/>
          <w:szCs w:val="22"/>
          <w:lang w:val="en-US"/>
        </w:rPr>
        <w:t>Evaluation</w:t>
      </w:r>
    </w:p>
    <w:tbl>
      <w:tblPr>
        <w:tblW w:w="9639" w:type="dxa"/>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340"/>
        <w:gridCol w:w="3472"/>
        <w:gridCol w:w="2922"/>
        <w:gridCol w:w="905"/>
      </w:tblGrid>
      <w:tr w:rsidR="00AC1502" w:rsidRPr="00AC1502" w14:paraId="445BFA12" w14:textId="77777777" w:rsidTr="510AB952">
        <w:trPr>
          <w:trHeight w:val="528"/>
        </w:trPr>
        <w:tc>
          <w:tcPr>
            <w:tcW w:w="2340" w:type="dxa"/>
            <w:shd w:val="clear" w:color="auto" w:fill="FFFFFF" w:themeFill="background1"/>
          </w:tcPr>
          <w:p w14:paraId="2CBBC418" w14:textId="2BE1B33E" w:rsidR="003773FF" w:rsidRPr="00AC1502" w:rsidRDefault="00967012" w:rsidP="00AF6A03">
            <w:pPr>
              <w:shd w:val="clear" w:color="auto" w:fill="FFFFFF"/>
              <w:autoSpaceDE w:val="0"/>
              <w:autoSpaceDN w:val="0"/>
              <w:adjustRightInd w:val="0"/>
              <w:rPr>
                <w:rFonts w:asciiTheme="minorHAnsi" w:hAnsiTheme="minorHAnsi"/>
                <w:sz w:val="22"/>
                <w:szCs w:val="22"/>
                <w:lang w:val="en-US"/>
              </w:rPr>
            </w:pPr>
            <w:r w:rsidRPr="005E6646">
              <w:rPr>
                <w:rFonts w:asciiTheme="minorHAnsi" w:hAnsiTheme="minorHAnsi" w:cstheme="minorHAnsi"/>
                <w:sz w:val="22"/>
                <w:szCs w:val="22"/>
                <w:lang w:val="en-US"/>
              </w:rPr>
              <w:t>Type of activity</w:t>
            </w:r>
          </w:p>
        </w:tc>
        <w:tc>
          <w:tcPr>
            <w:tcW w:w="3472" w:type="dxa"/>
            <w:shd w:val="clear" w:color="auto" w:fill="E0E0E0"/>
          </w:tcPr>
          <w:p w14:paraId="3A5EA8A8" w14:textId="5C02EF8A" w:rsidR="003773FF" w:rsidRPr="00AC1502" w:rsidRDefault="003773FF" w:rsidP="00AF6A03">
            <w:pPr>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10.1 </w:t>
            </w:r>
            <w:r w:rsidR="00967012" w:rsidRPr="005E6646">
              <w:rPr>
                <w:rFonts w:asciiTheme="minorHAnsi" w:hAnsiTheme="minorHAnsi" w:cstheme="minorHAnsi"/>
                <w:sz w:val="22"/>
                <w:szCs w:val="22"/>
                <w:lang w:val="en-US"/>
              </w:rPr>
              <w:t>Evaluation criteria</w:t>
            </w:r>
          </w:p>
        </w:tc>
        <w:tc>
          <w:tcPr>
            <w:tcW w:w="2922" w:type="dxa"/>
            <w:shd w:val="clear" w:color="auto" w:fill="FFFFFF" w:themeFill="background1"/>
          </w:tcPr>
          <w:p w14:paraId="5C790A00" w14:textId="6E3AE8FE" w:rsidR="003773FF" w:rsidRPr="00AC1502" w:rsidRDefault="003773FF" w:rsidP="00AF6A03">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10.2 </w:t>
            </w:r>
            <w:r w:rsidR="00967012" w:rsidRPr="005E6646">
              <w:rPr>
                <w:rFonts w:asciiTheme="minorHAnsi" w:hAnsiTheme="minorHAnsi" w:cstheme="minorHAnsi"/>
                <w:sz w:val="22"/>
                <w:szCs w:val="22"/>
                <w:lang w:val="en-US"/>
              </w:rPr>
              <w:t>Evaluation methods</w:t>
            </w:r>
          </w:p>
        </w:tc>
        <w:tc>
          <w:tcPr>
            <w:tcW w:w="905" w:type="dxa"/>
            <w:shd w:val="clear" w:color="auto" w:fill="FFFFFF" w:themeFill="background1"/>
          </w:tcPr>
          <w:p w14:paraId="2A817B17" w14:textId="0FF84803" w:rsidR="003773FF" w:rsidRPr="00AC1502" w:rsidRDefault="003773FF" w:rsidP="00AF6A03">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 xml:space="preserve">10.3 </w:t>
            </w:r>
            <w:r w:rsidR="00967012" w:rsidRPr="005E6646">
              <w:rPr>
                <w:rFonts w:asciiTheme="minorHAnsi" w:hAnsiTheme="minorHAnsi" w:cstheme="minorHAnsi"/>
                <w:sz w:val="22"/>
                <w:szCs w:val="22"/>
                <w:lang w:val="en-US"/>
              </w:rPr>
              <w:t>Weight on the final grade</w:t>
            </w:r>
          </w:p>
        </w:tc>
      </w:tr>
      <w:tr w:rsidR="003706CC" w:rsidRPr="00AC1502" w14:paraId="37A9EDD0" w14:textId="77777777" w:rsidTr="510AB952">
        <w:trPr>
          <w:trHeight w:val="555"/>
        </w:trPr>
        <w:tc>
          <w:tcPr>
            <w:tcW w:w="2340" w:type="dxa"/>
            <w:shd w:val="clear" w:color="auto" w:fill="FFFFFF" w:themeFill="background1"/>
          </w:tcPr>
          <w:p w14:paraId="58AE7CC5" w14:textId="02E97924" w:rsidR="003706CC" w:rsidRPr="00AC1502" w:rsidRDefault="003706CC" w:rsidP="003706CC">
            <w:pPr>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t xml:space="preserve">11.4 </w:t>
            </w:r>
            <w:r w:rsidR="00967012" w:rsidRPr="005E6646">
              <w:rPr>
                <w:rFonts w:asciiTheme="minorHAnsi" w:hAnsiTheme="minorHAnsi" w:cstheme="minorHAnsi"/>
                <w:sz w:val="22"/>
                <w:szCs w:val="22"/>
                <w:lang w:val="en-US"/>
              </w:rPr>
              <w:t>Course</w:t>
            </w:r>
          </w:p>
        </w:tc>
        <w:tc>
          <w:tcPr>
            <w:tcW w:w="3472" w:type="dxa"/>
            <w:shd w:val="clear" w:color="auto" w:fill="E0E0E0"/>
          </w:tcPr>
          <w:p w14:paraId="38F58089" w14:textId="063E3308" w:rsidR="003706CC" w:rsidRPr="00AC1502" w:rsidRDefault="00967012" w:rsidP="003706CC">
            <w:pPr>
              <w:autoSpaceDE w:val="0"/>
              <w:autoSpaceDN w:val="0"/>
              <w:adjustRightInd w:val="0"/>
              <w:rPr>
                <w:rFonts w:asciiTheme="minorHAnsi" w:hAnsiTheme="minorHAnsi"/>
                <w:sz w:val="22"/>
                <w:szCs w:val="22"/>
                <w:lang w:val="es-ES"/>
              </w:rPr>
            </w:pPr>
            <w:r w:rsidRPr="005E6646">
              <w:rPr>
                <w:rFonts w:ascii="Arial" w:hAnsi="Arial" w:cs="Arial"/>
                <w:sz w:val="20"/>
                <w:szCs w:val="20"/>
                <w:lang w:val="en-US"/>
              </w:rPr>
              <w:t xml:space="preserve">Solving at least 2 theory questions  </w:t>
            </w:r>
          </w:p>
        </w:tc>
        <w:tc>
          <w:tcPr>
            <w:tcW w:w="2922" w:type="dxa"/>
            <w:shd w:val="clear" w:color="auto" w:fill="FFFFFF" w:themeFill="background1"/>
          </w:tcPr>
          <w:p w14:paraId="3D50E1FC" w14:textId="1E5B70B8" w:rsidR="003706CC" w:rsidRPr="00AC1502" w:rsidRDefault="007477B4" w:rsidP="003706CC">
            <w:pPr>
              <w:autoSpaceDE w:val="0"/>
              <w:autoSpaceDN w:val="0"/>
              <w:adjustRightInd w:val="0"/>
              <w:rPr>
                <w:rFonts w:asciiTheme="minorHAnsi" w:hAnsiTheme="minorHAnsi"/>
                <w:sz w:val="22"/>
                <w:szCs w:val="22"/>
                <w:lang w:val="es-ES"/>
              </w:rPr>
            </w:pPr>
            <w:proofErr w:type="spellStart"/>
            <w:r w:rsidRPr="007477B4">
              <w:rPr>
                <w:rFonts w:asciiTheme="minorHAnsi" w:hAnsiTheme="minorHAnsi" w:cs="Arial"/>
                <w:sz w:val="22"/>
                <w:szCs w:val="22"/>
              </w:rPr>
              <w:t>Written</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examination</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duration</w:t>
            </w:r>
            <w:proofErr w:type="spellEnd"/>
            <w:r w:rsidRPr="007477B4">
              <w:rPr>
                <w:rFonts w:asciiTheme="minorHAnsi" w:hAnsiTheme="minorHAnsi" w:cs="Arial"/>
                <w:sz w:val="22"/>
                <w:szCs w:val="22"/>
              </w:rPr>
              <w:t xml:space="preserve">: 1 </w:t>
            </w:r>
            <w:proofErr w:type="spellStart"/>
            <w:r w:rsidRPr="007477B4">
              <w:rPr>
                <w:rFonts w:asciiTheme="minorHAnsi" w:hAnsiTheme="minorHAnsi" w:cs="Arial"/>
                <w:sz w:val="22"/>
                <w:szCs w:val="22"/>
              </w:rPr>
              <w:t>hour</w:t>
            </w:r>
            <w:proofErr w:type="spellEnd"/>
            <w:r w:rsidRPr="007477B4">
              <w:rPr>
                <w:rFonts w:asciiTheme="minorHAnsi" w:hAnsiTheme="minorHAnsi" w:cs="Arial"/>
                <w:sz w:val="22"/>
                <w:szCs w:val="22"/>
              </w:rPr>
              <w:t xml:space="preserve"> 30 </w:t>
            </w:r>
            <w:proofErr w:type="spellStart"/>
            <w:r w:rsidRPr="007477B4">
              <w:rPr>
                <w:rFonts w:asciiTheme="minorHAnsi" w:hAnsiTheme="minorHAnsi" w:cs="Arial"/>
                <w:sz w:val="22"/>
                <w:szCs w:val="22"/>
              </w:rPr>
              <w:t>minutes</w:t>
            </w:r>
            <w:proofErr w:type="spellEnd"/>
            <w:r w:rsidRPr="007477B4">
              <w:rPr>
                <w:rFonts w:asciiTheme="minorHAnsi" w:hAnsiTheme="minorHAnsi" w:cs="Arial"/>
                <w:sz w:val="22"/>
                <w:szCs w:val="22"/>
              </w:rPr>
              <w:t xml:space="preserve">). The </w:t>
            </w:r>
            <w:proofErr w:type="spellStart"/>
            <w:r w:rsidRPr="007477B4">
              <w:rPr>
                <w:rFonts w:asciiTheme="minorHAnsi" w:hAnsiTheme="minorHAnsi" w:cs="Arial"/>
                <w:sz w:val="22"/>
                <w:szCs w:val="22"/>
              </w:rPr>
              <w:t>examination</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will</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be</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conducted</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either</w:t>
            </w:r>
            <w:proofErr w:type="spellEnd"/>
            <w:r w:rsidRPr="007477B4">
              <w:rPr>
                <w:rFonts w:asciiTheme="minorHAnsi" w:hAnsiTheme="minorHAnsi" w:cs="Arial"/>
                <w:sz w:val="22"/>
                <w:szCs w:val="22"/>
              </w:rPr>
              <w:t xml:space="preserve"> online (via Microsoft </w:t>
            </w:r>
            <w:proofErr w:type="spellStart"/>
            <w:r w:rsidRPr="007477B4">
              <w:rPr>
                <w:rFonts w:asciiTheme="minorHAnsi" w:hAnsiTheme="minorHAnsi" w:cs="Arial"/>
                <w:sz w:val="22"/>
                <w:szCs w:val="22"/>
              </w:rPr>
              <w:t>Teams</w:t>
            </w:r>
            <w:proofErr w:type="spellEnd"/>
            <w:r w:rsidRPr="007477B4">
              <w:rPr>
                <w:rFonts w:asciiTheme="minorHAnsi" w:hAnsiTheme="minorHAnsi" w:cs="Arial"/>
                <w:sz w:val="22"/>
                <w:szCs w:val="22"/>
              </w:rPr>
              <w:t xml:space="preserve"> and Microsoft </w:t>
            </w:r>
            <w:proofErr w:type="spellStart"/>
            <w:r w:rsidRPr="007477B4">
              <w:rPr>
                <w:rFonts w:asciiTheme="minorHAnsi" w:hAnsiTheme="minorHAnsi" w:cs="Arial"/>
                <w:sz w:val="22"/>
                <w:szCs w:val="22"/>
              </w:rPr>
              <w:t>Forms</w:t>
            </w:r>
            <w:proofErr w:type="spellEnd"/>
            <w:r w:rsidRPr="007477B4">
              <w:rPr>
                <w:rFonts w:asciiTheme="minorHAnsi" w:hAnsiTheme="minorHAnsi" w:cs="Arial"/>
                <w:sz w:val="22"/>
                <w:szCs w:val="22"/>
              </w:rPr>
              <w:t xml:space="preserve">) or </w:t>
            </w:r>
            <w:proofErr w:type="spellStart"/>
            <w:r w:rsidRPr="007477B4">
              <w:rPr>
                <w:rFonts w:asciiTheme="minorHAnsi" w:hAnsiTheme="minorHAnsi" w:cs="Arial"/>
                <w:sz w:val="22"/>
                <w:szCs w:val="22"/>
              </w:rPr>
              <w:t>onsite</w:t>
            </w:r>
            <w:proofErr w:type="spellEnd"/>
          </w:p>
        </w:tc>
        <w:tc>
          <w:tcPr>
            <w:tcW w:w="905" w:type="dxa"/>
            <w:shd w:val="clear" w:color="auto" w:fill="FFFFFF" w:themeFill="background1"/>
          </w:tcPr>
          <w:p w14:paraId="62FA4EB2" w14:textId="77777777" w:rsidR="003706CC" w:rsidRPr="00AC1502" w:rsidRDefault="003706CC" w:rsidP="003706CC">
            <w:pPr>
              <w:shd w:val="clear" w:color="auto" w:fill="FFFFFF"/>
              <w:autoSpaceDE w:val="0"/>
              <w:autoSpaceDN w:val="0"/>
              <w:adjustRightInd w:val="0"/>
              <w:jc w:val="right"/>
              <w:rPr>
                <w:rFonts w:asciiTheme="minorHAnsi" w:hAnsiTheme="minorHAnsi"/>
                <w:sz w:val="22"/>
                <w:szCs w:val="22"/>
                <w:lang w:val="es-ES"/>
              </w:rPr>
            </w:pPr>
            <w:r w:rsidRPr="00AC1502">
              <w:rPr>
                <w:rFonts w:asciiTheme="minorHAnsi" w:hAnsiTheme="minorHAnsi"/>
                <w:sz w:val="22"/>
                <w:szCs w:val="22"/>
                <w:lang w:val="es-ES"/>
              </w:rPr>
              <w:t>50%</w:t>
            </w:r>
          </w:p>
        </w:tc>
      </w:tr>
      <w:tr w:rsidR="003706CC" w:rsidRPr="00AC1502" w14:paraId="77972E69" w14:textId="77777777" w:rsidTr="510AB952">
        <w:trPr>
          <w:trHeight w:val="565"/>
        </w:trPr>
        <w:tc>
          <w:tcPr>
            <w:tcW w:w="2340" w:type="dxa"/>
            <w:shd w:val="clear" w:color="auto" w:fill="FFFFFF" w:themeFill="background1"/>
          </w:tcPr>
          <w:p w14:paraId="7CC677E6" w14:textId="6A56655A" w:rsidR="003706CC" w:rsidRPr="00AC1502" w:rsidRDefault="003706CC" w:rsidP="003706CC">
            <w:pPr>
              <w:autoSpaceDE w:val="0"/>
              <w:autoSpaceDN w:val="0"/>
              <w:adjustRightInd w:val="0"/>
              <w:rPr>
                <w:rFonts w:asciiTheme="minorHAnsi" w:hAnsiTheme="minorHAnsi"/>
                <w:sz w:val="22"/>
                <w:szCs w:val="22"/>
                <w:lang w:val="en-US"/>
              </w:rPr>
            </w:pPr>
            <w:r w:rsidRPr="00F80B7B">
              <w:rPr>
                <w:rFonts w:asciiTheme="minorHAnsi" w:hAnsiTheme="minorHAnsi" w:cstheme="minorHAnsi"/>
                <w:sz w:val="22"/>
                <w:szCs w:val="22"/>
              </w:rPr>
              <w:lastRenderedPageBreak/>
              <w:t>11.5 Seminar/</w:t>
            </w:r>
            <w:proofErr w:type="spellStart"/>
            <w:r w:rsidRPr="00F80B7B">
              <w:rPr>
                <w:rFonts w:asciiTheme="minorHAnsi" w:hAnsiTheme="minorHAnsi" w:cstheme="minorHAnsi"/>
                <w:sz w:val="22"/>
                <w:szCs w:val="22"/>
              </w:rPr>
              <w:t>Laborator</w:t>
            </w:r>
            <w:r w:rsidR="00967012">
              <w:rPr>
                <w:rFonts w:asciiTheme="minorHAnsi" w:hAnsiTheme="minorHAnsi" w:cstheme="minorHAnsi"/>
                <w:sz w:val="22"/>
                <w:szCs w:val="22"/>
              </w:rPr>
              <w:t>y</w:t>
            </w:r>
            <w:proofErr w:type="spellEnd"/>
            <w:r w:rsidRPr="00F80B7B">
              <w:rPr>
                <w:rFonts w:asciiTheme="minorHAnsi" w:hAnsiTheme="minorHAnsi" w:cstheme="minorHAnsi"/>
                <w:sz w:val="22"/>
                <w:szCs w:val="22"/>
              </w:rPr>
              <w:t xml:space="preserve"> /Pro</w:t>
            </w:r>
            <w:r w:rsidR="00967012">
              <w:rPr>
                <w:rFonts w:asciiTheme="minorHAnsi" w:hAnsiTheme="minorHAnsi" w:cstheme="minorHAnsi"/>
                <w:sz w:val="22"/>
                <w:szCs w:val="22"/>
              </w:rPr>
              <w:t>j</w:t>
            </w:r>
            <w:r w:rsidRPr="00F80B7B">
              <w:rPr>
                <w:rFonts w:asciiTheme="minorHAnsi" w:hAnsiTheme="minorHAnsi" w:cstheme="minorHAnsi"/>
                <w:sz w:val="22"/>
                <w:szCs w:val="22"/>
              </w:rPr>
              <w:t>ect / practic</w:t>
            </w:r>
            <w:r w:rsidR="00967012">
              <w:rPr>
                <w:rFonts w:asciiTheme="minorHAnsi" w:hAnsiTheme="minorHAnsi" w:cstheme="minorHAnsi"/>
                <w:sz w:val="22"/>
                <w:szCs w:val="22"/>
              </w:rPr>
              <w:t>e</w:t>
            </w:r>
          </w:p>
        </w:tc>
        <w:tc>
          <w:tcPr>
            <w:tcW w:w="3472" w:type="dxa"/>
            <w:shd w:val="clear" w:color="auto" w:fill="E0E0E0"/>
          </w:tcPr>
          <w:p w14:paraId="64F2B0F5" w14:textId="1FC783FA" w:rsidR="003706CC" w:rsidRPr="00AC1502" w:rsidRDefault="00967012" w:rsidP="003706CC">
            <w:pPr>
              <w:autoSpaceDE w:val="0"/>
              <w:autoSpaceDN w:val="0"/>
              <w:adjustRightInd w:val="0"/>
              <w:rPr>
                <w:rFonts w:asciiTheme="minorHAnsi" w:hAnsiTheme="minorHAnsi"/>
                <w:b/>
                <w:bCs/>
                <w:sz w:val="22"/>
                <w:szCs w:val="22"/>
                <w:lang w:val="es-ES"/>
              </w:rPr>
            </w:pPr>
            <w:r w:rsidRPr="005E6646">
              <w:rPr>
                <w:rFonts w:ascii="Arial" w:hAnsi="Arial" w:cs="Arial"/>
                <w:sz w:val="20"/>
                <w:szCs w:val="20"/>
                <w:lang w:val="en-US"/>
              </w:rPr>
              <w:t xml:space="preserve">The average of the partial marks for </w:t>
            </w:r>
            <w:r>
              <w:rPr>
                <w:rFonts w:ascii="Arial" w:hAnsi="Arial" w:cs="Arial"/>
                <w:sz w:val="20"/>
                <w:szCs w:val="20"/>
                <w:lang w:val="en-US"/>
              </w:rPr>
              <w:t>Homework</w:t>
            </w:r>
          </w:p>
        </w:tc>
        <w:tc>
          <w:tcPr>
            <w:tcW w:w="2922" w:type="dxa"/>
            <w:shd w:val="clear" w:color="auto" w:fill="FFFFFF" w:themeFill="background1"/>
          </w:tcPr>
          <w:p w14:paraId="4D7B9154" w14:textId="38DE74AD" w:rsidR="003706CC" w:rsidRPr="00AC1502" w:rsidRDefault="007477B4" w:rsidP="003706CC">
            <w:pPr>
              <w:autoSpaceDE w:val="0"/>
              <w:autoSpaceDN w:val="0"/>
              <w:adjustRightInd w:val="0"/>
              <w:rPr>
                <w:rFonts w:asciiTheme="minorHAnsi" w:hAnsiTheme="minorHAnsi"/>
                <w:sz w:val="22"/>
                <w:szCs w:val="22"/>
                <w:lang w:val="es-ES"/>
              </w:rPr>
            </w:pPr>
            <w:proofErr w:type="spellStart"/>
            <w:r w:rsidRPr="007477B4">
              <w:rPr>
                <w:rFonts w:asciiTheme="minorHAnsi" w:hAnsiTheme="minorHAnsi" w:cs="Arial"/>
                <w:sz w:val="22"/>
                <w:szCs w:val="22"/>
              </w:rPr>
              <w:t>Continuous</w:t>
            </w:r>
            <w:proofErr w:type="spellEnd"/>
            <w:r w:rsidRPr="007477B4">
              <w:rPr>
                <w:rFonts w:asciiTheme="minorHAnsi" w:hAnsiTheme="minorHAnsi" w:cs="Arial"/>
                <w:sz w:val="22"/>
                <w:szCs w:val="22"/>
              </w:rPr>
              <w:t xml:space="preserve"> online </w:t>
            </w:r>
            <w:proofErr w:type="spellStart"/>
            <w:r w:rsidRPr="007477B4">
              <w:rPr>
                <w:rFonts w:asciiTheme="minorHAnsi" w:hAnsiTheme="minorHAnsi" w:cs="Arial"/>
                <w:sz w:val="22"/>
                <w:szCs w:val="22"/>
              </w:rPr>
              <w:t>assessment</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throughout</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the</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semester</w:t>
            </w:r>
            <w:proofErr w:type="spellEnd"/>
            <w:r w:rsidRPr="007477B4">
              <w:rPr>
                <w:rFonts w:asciiTheme="minorHAnsi" w:hAnsiTheme="minorHAnsi" w:cs="Arial"/>
                <w:sz w:val="22"/>
                <w:szCs w:val="22"/>
              </w:rPr>
              <w:t xml:space="preserve"> (via Microsoft </w:t>
            </w:r>
            <w:proofErr w:type="spellStart"/>
            <w:r w:rsidRPr="007477B4">
              <w:rPr>
                <w:rFonts w:asciiTheme="minorHAnsi" w:hAnsiTheme="minorHAnsi" w:cs="Arial"/>
                <w:sz w:val="22"/>
                <w:szCs w:val="22"/>
              </w:rPr>
              <w:t>Teams</w:t>
            </w:r>
            <w:proofErr w:type="spellEnd"/>
            <w:r w:rsidRPr="007477B4">
              <w:rPr>
                <w:rFonts w:asciiTheme="minorHAnsi" w:hAnsiTheme="minorHAnsi" w:cs="Arial"/>
                <w:sz w:val="22"/>
                <w:szCs w:val="22"/>
              </w:rPr>
              <w:t xml:space="preserve"> and Microsoft </w:t>
            </w:r>
            <w:proofErr w:type="spellStart"/>
            <w:r w:rsidRPr="007477B4">
              <w:rPr>
                <w:rFonts w:asciiTheme="minorHAnsi" w:hAnsiTheme="minorHAnsi" w:cs="Arial"/>
                <w:sz w:val="22"/>
                <w:szCs w:val="22"/>
              </w:rPr>
              <w:t>Forms</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Assessment</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will</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be</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conducted</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either</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onsite</w:t>
            </w:r>
            <w:proofErr w:type="spellEnd"/>
            <w:r w:rsidRPr="007477B4">
              <w:rPr>
                <w:rFonts w:asciiTheme="minorHAnsi" w:hAnsiTheme="minorHAnsi" w:cs="Arial"/>
                <w:sz w:val="22"/>
                <w:szCs w:val="22"/>
              </w:rPr>
              <w:t xml:space="preserve"> or online via </w:t>
            </w:r>
            <w:proofErr w:type="spellStart"/>
            <w:r w:rsidRPr="007477B4">
              <w:rPr>
                <w:rFonts w:asciiTheme="minorHAnsi" w:hAnsiTheme="minorHAnsi" w:cs="Arial"/>
                <w:sz w:val="22"/>
                <w:szCs w:val="22"/>
              </w:rPr>
              <w:t>the</w:t>
            </w:r>
            <w:proofErr w:type="spellEnd"/>
            <w:r w:rsidRPr="007477B4">
              <w:rPr>
                <w:rFonts w:asciiTheme="minorHAnsi" w:hAnsiTheme="minorHAnsi" w:cs="Arial"/>
                <w:sz w:val="22"/>
                <w:szCs w:val="22"/>
              </w:rPr>
              <w:t xml:space="preserve"> Microsoft </w:t>
            </w:r>
            <w:proofErr w:type="spellStart"/>
            <w:r w:rsidRPr="007477B4">
              <w:rPr>
                <w:rFonts w:asciiTheme="minorHAnsi" w:hAnsiTheme="minorHAnsi" w:cs="Arial"/>
                <w:sz w:val="22"/>
                <w:szCs w:val="22"/>
              </w:rPr>
              <w:t>Teams</w:t>
            </w:r>
            <w:proofErr w:type="spellEnd"/>
            <w:r w:rsidRPr="007477B4">
              <w:rPr>
                <w:rFonts w:asciiTheme="minorHAnsi" w:hAnsiTheme="minorHAnsi" w:cs="Arial"/>
                <w:sz w:val="22"/>
                <w:szCs w:val="22"/>
              </w:rPr>
              <w:t xml:space="preserve"> </w:t>
            </w:r>
            <w:proofErr w:type="spellStart"/>
            <w:r w:rsidRPr="007477B4">
              <w:rPr>
                <w:rFonts w:asciiTheme="minorHAnsi" w:hAnsiTheme="minorHAnsi" w:cs="Arial"/>
                <w:sz w:val="22"/>
                <w:szCs w:val="22"/>
              </w:rPr>
              <w:t>platform</w:t>
            </w:r>
            <w:proofErr w:type="spellEnd"/>
            <w:r w:rsidRPr="007477B4">
              <w:rPr>
                <w:rFonts w:asciiTheme="minorHAnsi" w:hAnsiTheme="minorHAnsi" w:cs="Arial"/>
                <w:sz w:val="22"/>
                <w:szCs w:val="22"/>
              </w:rPr>
              <w:t>.</w:t>
            </w:r>
          </w:p>
        </w:tc>
        <w:tc>
          <w:tcPr>
            <w:tcW w:w="905" w:type="dxa"/>
            <w:shd w:val="clear" w:color="auto" w:fill="FFFFFF" w:themeFill="background1"/>
          </w:tcPr>
          <w:p w14:paraId="188313B1" w14:textId="77777777" w:rsidR="003706CC" w:rsidRPr="00AC1502" w:rsidRDefault="003706CC" w:rsidP="003706CC">
            <w:pPr>
              <w:shd w:val="clear" w:color="auto" w:fill="FFFFFF"/>
              <w:autoSpaceDE w:val="0"/>
              <w:autoSpaceDN w:val="0"/>
              <w:adjustRightInd w:val="0"/>
              <w:jc w:val="right"/>
              <w:rPr>
                <w:rFonts w:asciiTheme="minorHAnsi" w:hAnsiTheme="minorHAnsi"/>
                <w:sz w:val="22"/>
                <w:szCs w:val="22"/>
                <w:lang w:val="es-ES"/>
              </w:rPr>
            </w:pPr>
            <w:r w:rsidRPr="00AC1502">
              <w:rPr>
                <w:rFonts w:asciiTheme="minorHAnsi" w:hAnsiTheme="minorHAnsi"/>
                <w:sz w:val="22"/>
                <w:szCs w:val="22"/>
                <w:lang w:val="es-ES"/>
              </w:rPr>
              <w:t>50%</w:t>
            </w:r>
          </w:p>
        </w:tc>
      </w:tr>
      <w:tr w:rsidR="003706CC" w:rsidRPr="00AC1502" w14:paraId="0C387C39" w14:textId="77777777" w:rsidTr="510AB952">
        <w:trPr>
          <w:trHeight w:val="264"/>
        </w:trPr>
        <w:tc>
          <w:tcPr>
            <w:tcW w:w="9639" w:type="dxa"/>
            <w:gridSpan w:val="4"/>
            <w:shd w:val="clear" w:color="auto" w:fill="FFFFFF" w:themeFill="background1"/>
          </w:tcPr>
          <w:p w14:paraId="7DDC6C6D" w14:textId="6F3757C2" w:rsidR="003706CC" w:rsidRPr="00AC1502" w:rsidRDefault="003706CC" w:rsidP="003706CC">
            <w:pPr>
              <w:shd w:val="clear" w:color="auto" w:fill="FFFFFF"/>
              <w:autoSpaceDE w:val="0"/>
              <w:autoSpaceDN w:val="0"/>
              <w:adjustRightInd w:val="0"/>
              <w:rPr>
                <w:rFonts w:asciiTheme="minorHAnsi" w:hAnsiTheme="minorHAnsi"/>
                <w:sz w:val="22"/>
                <w:szCs w:val="22"/>
                <w:lang w:val="en-US"/>
              </w:rPr>
            </w:pPr>
            <w:r w:rsidRPr="00AC1502">
              <w:rPr>
                <w:rFonts w:asciiTheme="minorHAnsi" w:hAnsiTheme="minorHAnsi"/>
                <w:sz w:val="22"/>
                <w:szCs w:val="22"/>
                <w:lang w:val="en-US"/>
              </w:rPr>
              <w:t>1</w:t>
            </w:r>
            <w:r>
              <w:rPr>
                <w:rFonts w:asciiTheme="minorHAnsi" w:hAnsiTheme="minorHAnsi"/>
                <w:sz w:val="22"/>
                <w:szCs w:val="22"/>
                <w:lang w:val="en-US"/>
              </w:rPr>
              <w:t>1</w:t>
            </w:r>
            <w:r w:rsidRPr="00AC1502">
              <w:rPr>
                <w:rFonts w:asciiTheme="minorHAnsi" w:hAnsiTheme="minorHAnsi"/>
                <w:sz w:val="22"/>
                <w:szCs w:val="22"/>
                <w:lang w:val="en-US"/>
              </w:rPr>
              <w:t xml:space="preserve">.6 </w:t>
            </w:r>
            <w:r w:rsidR="007477B4" w:rsidRPr="005E6646">
              <w:rPr>
                <w:rFonts w:asciiTheme="minorHAnsi" w:eastAsia="Times New Roman" w:hAnsiTheme="minorHAnsi" w:cstheme="minorHAnsi"/>
                <w:sz w:val="22"/>
                <w:szCs w:val="22"/>
                <w:lang w:val="en-US"/>
              </w:rPr>
              <w:t>Minimum Performance Standard</w:t>
            </w:r>
          </w:p>
        </w:tc>
      </w:tr>
      <w:tr w:rsidR="003706CC" w:rsidRPr="00AC1502" w14:paraId="6BA21F30" w14:textId="77777777" w:rsidTr="510AB952">
        <w:trPr>
          <w:trHeight w:val="368"/>
        </w:trPr>
        <w:tc>
          <w:tcPr>
            <w:tcW w:w="9639" w:type="dxa"/>
            <w:gridSpan w:val="4"/>
            <w:shd w:val="clear" w:color="auto" w:fill="FFFFFF" w:themeFill="background1"/>
          </w:tcPr>
          <w:p w14:paraId="6E025C76" w14:textId="560F7830" w:rsidR="003706CC" w:rsidRPr="00AC1502" w:rsidRDefault="003706CC" w:rsidP="003706CC">
            <w:pPr>
              <w:shd w:val="clear" w:color="auto" w:fill="FFFFFF"/>
              <w:autoSpaceDE w:val="0"/>
              <w:autoSpaceDN w:val="0"/>
              <w:adjustRightInd w:val="0"/>
              <w:rPr>
                <w:rFonts w:asciiTheme="minorHAnsi" w:hAnsiTheme="minorHAnsi"/>
                <w:sz w:val="22"/>
                <w:szCs w:val="22"/>
                <w:lang w:val="it-IT"/>
              </w:rPr>
            </w:pPr>
            <w:r w:rsidRPr="00AC1502">
              <w:rPr>
                <w:rFonts w:asciiTheme="minorHAnsi" w:eastAsia="Times New Roman" w:hAnsiTheme="minorHAnsi"/>
                <w:sz w:val="22"/>
                <w:szCs w:val="22"/>
                <w:lang w:val="it-IT"/>
              </w:rPr>
              <w:t xml:space="preserve">• </w:t>
            </w:r>
            <w:r w:rsidR="007477B4" w:rsidRPr="007477B4">
              <w:rPr>
                <w:rFonts w:asciiTheme="minorHAnsi" w:eastAsia="Times New Roman" w:hAnsiTheme="minorHAnsi"/>
                <w:sz w:val="22"/>
                <w:szCs w:val="22"/>
              </w:rPr>
              <w:t xml:space="preserve">Both </w:t>
            </w:r>
            <w:proofErr w:type="spellStart"/>
            <w:r w:rsidR="007477B4" w:rsidRPr="007477B4">
              <w:rPr>
                <w:rFonts w:asciiTheme="minorHAnsi" w:eastAsia="Times New Roman" w:hAnsiTheme="minorHAnsi"/>
                <w:sz w:val="22"/>
                <w:szCs w:val="22"/>
              </w:rPr>
              <w:t>grades</w:t>
            </w:r>
            <w:proofErr w:type="spellEnd"/>
            <w:r w:rsidR="007477B4" w:rsidRPr="007477B4">
              <w:rPr>
                <w:rFonts w:asciiTheme="minorHAnsi" w:eastAsia="Times New Roman" w:hAnsiTheme="minorHAnsi"/>
                <w:sz w:val="22"/>
                <w:szCs w:val="22"/>
              </w:rPr>
              <w:t xml:space="preserve"> </w:t>
            </w:r>
            <w:proofErr w:type="spellStart"/>
            <w:r w:rsidR="007477B4" w:rsidRPr="007477B4">
              <w:rPr>
                <w:rFonts w:asciiTheme="minorHAnsi" w:eastAsia="Times New Roman" w:hAnsiTheme="minorHAnsi"/>
                <w:sz w:val="22"/>
                <w:szCs w:val="22"/>
              </w:rPr>
              <w:t>awarded</w:t>
            </w:r>
            <w:proofErr w:type="spellEnd"/>
            <w:r w:rsidR="007477B4" w:rsidRPr="007477B4">
              <w:rPr>
                <w:rFonts w:asciiTheme="minorHAnsi" w:eastAsia="Times New Roman" w:hAnsiTheme="minorHAnsi"/>
                <w:sz w:val="22"/>
                <w:szCs w:val="22"/>
              </w:rPr>
              <w:t xml:space="preserve"> for </w:t>
            </w:r>
            <w:proofErr w:type="spellStart"/>
            <w:r w:rsidR="007477B4" w:rsidRPr="007477B4">
              <w:rPr>
                <w:rFonts w:asciiTheme="minorHAnsi" w:eastAsia="Times New Roman" w:hAnsiTheme="minorHAnsi"/>
                <w:sz w:val="22"/>
                <w:szCs w:val="22"/>
              </w:rPr>
              <w:t>the</w:t>
            </w:r>
            <w:proofErr w:type="spellEnd"/>
            <w:r w:rsidR="007477B4" w:rsidRPr="007477B4">
              <w:rPr>
                <w:rFonts w:asciiTheme="minorHAnsi" w:eastAsia="Times New Roman" w:hAnsiTheme="minorHAnsi"/>
                <w:sz w:val="22"/>
                <w:szCs w:val="22"/>
              </w:rPr>
              <w:t xml:space="preserve"> </w:t>
            </w:r>
            <w:proofErr w:type="spellStart"/>
            <w:r w:rsidR="007477B4" w:rsidRPr="007477B4">
              <w:rPr>
                <w:rFonts w:asciiTheme="minorHAnsi" w:eastAsia="Times New Roman" w:hAnsiTheme="minorHAnsi"/>
                <w:sz w:val="22"/>
                <w:szCs w:val="22"/>
              </w:rPr>
              <w:t>two</w:t>
            </w:r>
            <w:proofErr w:type="spellEnd"/>
            <w:r w:rsidR="007477B4" w:rsidRPr="007477B4">
              <w:rPr>
                <w:rFonts w:asciiTheme="minorHAnsi" w:eastAsia="Times New Roman" w:hAnsiTheme="minorHAnsi"/>
                <w:sz w:val="22"/>
                <w:szCs w:val="22"/>
              </w:rPr>
              <w:t xml:space="preserve"> </w:t>
            </w:r>
            <w:proofErr w:type="spellStart"/>
            <w:r w:rsidR="007477B4" w:rsidRPr="007477B4">
              <w:rPr>
                <w:rFonts w:asciiTheme="minorHAnsi" w:eastAsia="Times New Roman" w:hAnsiTheme="minorHAnsi"/>
                <w:sz w:val="22"/>
                <w:szCs w:val="22"/>
              </w:rPr>
              <w:t>laboratory</w:t>
            </w:r>
            <w:proofErr w:type="spellEnd"/>
            <w:r w:rsidR="007477B4" w:rsidRPr="007477B4">
              <w:rPr>
                <w:rFonts w:asciiTheme="minorHAnsi" w:eastAsia="Times New Roman" w:hAnsiTheme="minorHAnsi"/>
                <w:sz w:val="22"/>
                <w:szCs w:val="22"/>
              </w:rPr>
              <w:t xml:space="preserve"> </w:t>
            </w:r>
            <w:proofErr w:type="spellStart"/>
            <w:r w:rsidR="007477B4" w:rsidRPr="007477B4">
              <w:rPr>
                <w:rFonts w:asciiTheme="minorHAnsi" w:eastAsia="Times New Roman" w:hAnsiTheme="minorHAnsi"/>
                <w:sz w:val="22"/>
                <w:szCs w:val="22"/>
              </w:rPr>
              <w:t>assignments</w:t>
            </w:r>
            <w:proofErr w:type="spellEnd"/>
            <w:r w:rsidR="007477B4" w:rsidRPr="007477B4">
              <w:rPr>
                <w:rFonts w:asciiTheme="minorHAnsi" w:eastAsia="Times New Roman" w:hAnsiTheme="minorHAnsi"/>
                <w:sz w:val="22"/>
                <w:szCs w:val="22"/>
              </w:rPr>
              <w:t xml:space="preserve"> must </w:t>
            </w:r>
            <w:proofErr w:type="spellStart"/>
            <w:r w:rsidR="007477B4" w:rsidRPr="007477B4">
              <w:rPr>
                <w:rFonts w:asciiTheme="minorHAnsi" w:eastAsia="Times New Roman" w:hAnsiTheme="minorHAnsi"/>
                <w:sz w:val="22"/>
                <w:szCs w:val="22"/>
              </w:rPr>
              <w:t>be</w:t>
            </w:r>
            <w:proofErr w:type="spellEnd"/>
            <w:r w:rsidR="007477B4" w:rsidRPr="007477B4">
              <w:rPr>
                <w:rFonts w:asciiTheme="minorHAnsi" w:eastAsia="Times New Roman" w:hAnsiTheme="minorHAnsi"/>
                <w:sz w:val="22"/>
                <w:szCs w:val="22"/>
              </w:rPr>
              <w:t xml:space="preserve"> at </w:t>
            </w:r>
            <w:proofErr w:type="spellStart"/>
            <w:r w:rsidR="007477B4" w:rsidRPr="007477B4">
              <w:rPr>
                <w:rFonts w:asciiTheme="minorHAnsi" w:eastAsia="Times New Roman" w:hAnsiTheme="minorHAnsi"/>
                <w:sz w:val="22"/>
                <w:szCs w:val="22"/>
              </w:rPr>
              <w:t>least</w:t>
            </w:r>
            <w:proofErr w:type="spellEnd"/>
            <w:r w:rsidR="007477B4">
              <w:rPr>
                <w:rFonts w:asciiTheme="minorHAnsi" w:eastAsia="Times New Roman" w:hAnsiTheme="minorHAnsi"/>
                <w:sz w:val="22"/>
                <w:szCs w:val="22"/>
              </w:rPr>
              <w:t xml:space="preserve"> 5</w:t>
            </w:r>
          </w:p>
        </w:tc>
      </w:tr>
    </w:tbl>
    <w:p w14:paraId="45936C3F" w14:textId="77777777" w:rsidR="003773FF" w:rsidRDefault="003773FF" w:rsidP="00EE0BA5">
      <w:pPr>
        <w:shd w:val="clear" w:color="auto" w:fill="FFFFFF"/>
        <w:autoSpaceDE w:val="0"/>
        <w:autoSpaceDN w:val="0"/>
        <w:adjustRightInd w:val="0"/>
        <w:rPr>
          <w:rFonts w:asciiTheme="minorHAnsi" w:hAnsiTheme="minorHAnsi"/>
          <w:sz w:val="22"/>
          <w:szCs w:val="22"/>
          <w:lang w:val="it-IT"/>
        </w:rPr>
      </w:pPr>
    </w:p>
    <w:p w14:paraId="766DCF3C" w14:textId="77777777" w:rsidR="0025763A" w:rsidRPr="0025763A" w:rsidRDefault="0025763A" w:rsidP="00EE0BA5">
      <w:pPr>
        <w:shd w:val="clear" w:color="auto" w:fill="FFFFFF"/>
        <w:autoSpaceDE w:val="0"/>
        <w:autoSpaceDN w:val="0"/>
        <w:adjustRightInd w:val="0"/>
        <w:rPr>
          <w:rFonts w:asciiTheme="minorHAnsi" w:hAnsiTheme="minorHAnsi"/>
          <w:b/>
          <w:bCs/>
          <w:sz w:val="22"/>
          <w:szCs w:val="22"/>
          <w:lang w:val="it-IT"/>
        </w:rPr>
      </w:pPr>
    </w:p>
    <w:tbl>
      <w:tblPr>
        <w:tblStyle w:val="TableGrid1"/>
        <w:tblW w:w="5128" w:type="pct"/>
        <w:tblInd w:w="-1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16"/>
        <w:gridCol w:w="1633"/>
        <w:gridCol w:w="4424"/>
        <w:gridCol w:w="1881"/>
      </w:tblGrid>
      <w:tr w:rsidR="007477B4" w:rsidRPr="005E6646" w14:paraId="19F94F84" w14:textId="77777777" w:rsidTr="007477B4">
        <w:tc>
          <w:tcPr>
            <w:tcW w:w="1916" w:type="dxa"/>
            <w:tcBorders>
              <w:top w:val="single" w:sz="12" w:space="0" w:color="000000"/>
              <w:left w:val="single" w:sz="12" w:space="0" w:color="000000"/>
              <w:bottom w:val="nil"/>
              <w:right w:val="dotted" w:sz="4" w:space="0" w:color="808080"/>
            </w:tcBorders>
          </w:tcPr>
          <w:p w14:paraId="11480555" w14:textId="77777777" w:rsidR="007477B4" w:rsidRPr="005E6646" w:rsidRDefault="007477B4" w:rsidP="0049714E">
            <w:pPr>
              <w:keepNext/>
              <w:keepLines/>
              <w:jc w:val="center"/>
              <w:rPr>
                <w:rFonts w:asciiTheme="minorHAnsi" w:hAnsiTheme="minorHAnsi" w:cstheme="minorHAnsi"/>
                <w:b/>
                <w:sz w:val="20"/>
                <w:lang w:val="en-US" w:eastAsia="en-US"/>
              </w:rPr>
            </w:pPr>
            <w:r w:rsidRPr="005E6646">
              <w:rPr>
                <w:rFonts w:asciiTheme="minorHAnsi" w:hAnsiTheme="minorHAnsi" w:cstheme="minorHAnsi"/>
                <w:b/>
                <w:sz w:val="20"/>
                <w:lang w:val="en-US" w:eastAsia="en-US"/>
              </w:rPr>
              <w:t>Data of completion:</w:t>
            </w:r>
          </w:p>
        </w:tc>
        <w:tc>
          <w:tcPr>
            <w:tcW w:w="1633" w:type="dxa"/>
            <w:tcBorders>
              <w:top w:val="single" w:sz="12" w:space="0" w:color="000000"/>
              <w:left w:val="dotted" w:sz="4" w:space="0" w:color="808080"/>
              <w:bottom w:val="dotted" w:sz="4" w:space="0" w:color="808080"/>
              <w:right w:val="dotted" w:sz="4" w:space="0" w:color="808080"/>
            </w:tcBorders>
            <w:vAlign w:val="center"/>
          </w:tcPr>
          <w:p w14:paraId="13013EAA" w14:textId="77777777" w:rsidR="007477B4" w:rsidRPr="005E6646" w:rsidRDefault="007477B4" w:rsidP="0049714E">
            <w:pPr>
              <w:keepNext/>
              <w:keepLines/>
              <w:rPr>
                <w:rFonts w:asciiTheme="minorHAnsi" w:hAnsiTheme="minorHAnsi" w:cstheme="minorHAnsi"/>
                <w:b/>
                <w:sz w:val="20"/>
                <w:lang w:val="en-US" w:eastAsia="en-US"/>
              </w:rPr>
            </w:pPr>
            <w:r w:rsidRPr="005E6646">
              <w:rPr>
                <w:rFonts w:asciiTheme="minorHAnsi" w:hAnsiTheme="minorHAnsi" w:cstheme="minorHAnsi"/>
                <w:b/>
                <w:sz w:val="20"/>
                <w:lang w:val="en-US" w:eastAsia="en-US"/>
              </w:rPr>
              <w:t>Holders</w:t>
            </w:r>
          </w:p>
        </w:tc>
        <w:tc>
          <w:tcPr>
            <w:tcW w:w="4424" w:type="dxa"/>
            <w:tcBorders>
              <w:top w:val="single" w:sz="12" w:space="0" w:color="000000"/>
              <w:left w:val="dotted" w:sz="4" w:space="0" w:color="808080"/>
              <w:bottom w:val="dotted" w:sz="4" w:space="0" w:color="808080"/>
              <w:right w:val="dotted" w:sz="4" w:space="0" w:color="808080"/>
            </w:tcBorders>
            <w:vAlign w:val="center"/>
          </w:tcPr>
          <w:p w14:paraId="31CDAD64" w14:textId="77777777" w:rsidR="007477B4" w:rsidRPr="005E6646" w:rsidRDefault="007477B4" w:rsidP="0049714E">
            <w:pPr>
              <w:keepNext/>
              <w:keepLines/>
              <w:rPr>
                <w:rFonts w:asciiTheme="minorHAnsi" w:hAnsiTheme="minorHAnsi" w:cstheme="minorHAnsi"/>
                <w:b/>
                <w:sz w:val="20"/>
                <w:lang w:val="en-US" w:eastAsia="en-US"/>
              </w:rPr>
            </w:pPr>
            <w:r>
              <w:rPr>
                <w:rFonts w:asciiTheme="minorHAnsi" w:hAnsiTheme="minorHAnsi" w:cstheme="minorHAnsi"/>
                <w:b/>
                <w:sz w:val="20"/>
                <w:lang w:val="en-US" w:eastAsia="en-US"/>
              </w:rPr>
              <w:t xml:space="preserve">First Name Last Name </w:t>
            </w:r>
          </w:p>
        </w:tc>
        <w:tc>
          <w:tcPr>
            <w:tcW w:w="1881" w:type="dxa"/>
            <w:tcBorders>
              <w:top w:val="single" w:sz="12" w:space="0" w:color="000000"/>
              <w:left w:val="dotted" w:sz="4" w:space="0" w:color="808080"/>
              <w:bottom w:val="dotted" w:sz="4" w:space="0" w:color="808080"/>
              <w:right w:val="single" w:sz="12" w:space="0" w:color="000000"/>
            </w:tcBorders>
            <w:vAlign w:val="center"/>
          </w:tcPr>
          <w:p w14:paraId="3A81A08F" w14:textId="77777777" w:rsidR="007477B4" w:rsidRPr="005E6646" w:rsidRDefault="007477B4" w:rsidP="0049714E">
            <w:pPr>
              <w:keepNext/>
              <w:keepLines/>
              <w:jc w:val="center"/>
              <w:rPr>
                <w:rFonts w:asciiTheme="minorHAnsi" w:hAnsiTheme="minorHAnsi" w:cstheme="minorHAnsi"/>
                <w:b/>
                <w:sz w:val="20"/>
                <w:lang w:val="en-US" w:eastAsia="en-US"/>
              </w:rPr>
            </w:pPr>
            <w:r w:rsidRPr="005E6646">
              <w:rPr>
                <w:rFonts w:asciiTheme="minorHAnsi" w:hAnsiTheme="minorHAnsi" w:cstheme="minorHAnsi"/>
                <w:b/>
                <w:sz w:val="20"/>
                <w:lang w:val="en-US" w:eastAsia="en-US"/>
              </w:rPr>
              <w:t>S</w:t>
            </w:r>
            <w:r>
              <w:rPr>
                <w:rFonts w:asciiTheme="minorHAnsi" w:hAnsiTheme="minorHAnsi" w:cstheme="minorHAnsi"/>
                <w:b/>
                <w:sz w:val="20"/>
                <w:lang w:val="en-US" w:eastAsia="en-US"/>
              </w:rPr>
              <w:t xml:space="preserve">ignature </w:t>
            </w:r>
          </w:p>
        </w:tc>
      </w:tr>
      <w:tr w:rsidR="007477B4" w:rsidRPr="005E6646" w14:paraId="4558B553" w14:textId="77777777" w:rsidTr="007477B4">
        <w:trPr>
          <w:trHeight w:val="397"/>
        </w:trPr>
        <w:tc>
          <w:tcPr>
            <w:tcW w:w="1916" w:type="dxa"/>
            <w:tcBorders>
              <w:top w:val="nil"/>
              <w:left w:val="single" w:sz="12" w:space="0" w:color="000000"/>
              <w:bottom w:val="nil"/>
              <w:right w:val="dotted" w:sz="4" w:space="0" w:color="808080"/>
            </w:tcBorders>
          </w:tcPr>
          <w:p w14:paraId="0C6C2BF6" w14:textId="783A10E9" w:rsidR="007477B4" w:rsidRPr="005E6646" w:rsidRDefault="0025763A" w:rsidP="0049714E">
            <w:pPr>
              <w:keepNext/>
              <w:keepLines/>
              <w:jc w:val="center"/>
              <w:rPr>
                <w:rFonts w:asciiTheme="minorHAnsi" w:hAnsiTheme="minorHAnsi" w:cstheme="minorHAnsi"/>
                <w:sz w:val="20"/>
                <w:lang w:val="en-US" w:eastAsia="en-US"/>
              </w:rPr>
            </w:pPr>
            <w:r>
              <w:rPr>
                <w:rFonts w:asciiTheme="minorHAnsi" w:hAnsiTheme="minorHAnsi" w:cstheme="minorHAnsi"/>
                <w:sz w:val="20"/>
                <w:szCs w:val="22"/>
                <w:lang w:val="en-US" w:eastAsia="en-US"/>
              </w:rPr>
              <w:t>12.06.2026</w:t>
            </w:r>
          </w:p>
        </w:tc>
        <w:tc>
          <w:tcPr>
            <w:tcW w:w="1633" w:type="dxa"/>
            <w:tcBorders>
              <w:top w:val="dotted" w:sz="4" w:space="0" w:color="808080"/>
              <w:left w:val="dotted" w:sz="4" w:space="0" w:color="808080"/>
              <w:bottom w:val="dotted" w:sz="4" w:space="0" w:color="808080"/>
              <w:right w:val="dotted" w:sz="4" w:space="0" w:color="808080"/>
            </w:tcBorders>
            <w:vAlign w:val="center"/>
          </w:tcPr>
          <w:p w14:paraId="2CDF27E7" w14:textId="77777777" w:rsidR="007477B4" w:rsidRPr="005E6646" w:rsidRDefault="007477B4" w:rsidP="0049714E">
            <w:pPr>
              <w:keepNext/>
              <w:keepLines/>
              <w:rPr>
                <w:rFonts w:asciiTheme="minorHAnsi" w:hAnsiTheme="minorHAnsi" w:cstheme="minorHAnsi"/>
                <w:sz w:val="20"/>
                <w:lang w:val="en-US" w:eastAsia="en-US"/>
              </w:rPr>
            </w:pPr>
            <w:r w:rsidRPr="005E6646">
              <w:rPr>
                <w:rFonts w:asciiTheme="minorHAnsi" w:hAnsiTheme="minorHAnsi" w:cstheme="minorHAnsi"/>
                <w:sz w:val="20"/>
                <w:lang w:val="en-US" w:eastAsia="en-US"/>
              </w:rPr>
              <w:t>C</w:t>
            </w:r>
            <w:r>
              <w:rPr>
                <w:rFonts w:asciiTheme="minorHAnsi" w:hAnsiTheme="minorHAnsi" w:cstheme="minorHAnsi"/>
                <w:sz w:val="20"/>
                <w:lang w:val="en-US" w:eastAsia="en-US"/>
              </w:rPr>
              <w:t>o</w:t>
            </w:r>
            <w:r w:rsidRPr="005E6646">
              <w:rPr>
                <w:rFonts w:asciiTheme="minorHAnsi" w:hAnsiTheme="minorHAnsi" w:cstheme="minorHAnsi"/>
                <w:sz w:val="20"/>
                <w:lang w:val="en-US" w:eastAsia="en-US"/>
              </w:rPr>
              <w:t>urs</w:t>
            </w:r>
            <w:r>
              <w:rPr>
                <w:rFonts w:asciiTheme="minorHAnsi" w:hAnsiTheme="minorHAnsi" w:cstheme="minorHAnsi"/>
                <w:sz w:val="20"/>
                <w:lang w:val="en-US" w:eastAsia="en-US"/>
              </w:rPr>
              <w:t>e</w:t>
            </w:r>
          </w:p>
        </w:tc>
        <w:tc>
          <w:tcPr>
            <w:tcW w:w="4424" w:type="dxa"/>
            <w:tcBorders>
              <w:top w:val="dotted" w:sz="4" w:space="0" w:color="808080"/>
              <w:left w:val="dotted" w:sz="4" w:space="0" w:color="808080"/>
              <w:bottom w:val="dotted" w:sz="4" w:space="0" w:color="808080"/>
              <w:right w:val="dotted" w:sz="4" w:space="0" w:color="808080"/>
            </w:tcBorders>
            <w:vAlign w:val="center"/>
          </w:tcPr>
          <w:p w14:paraId="080A90DA" w14:textId="77777777" w:rsidR="007477B4" w:rsidRPr="005E6646" w:rsidRDefault="007477B4" w:rsidP="0049714E">
            <w:pPr>
              <w:keepNext/>
              <w:keepLines/>
              <w:rPr>
                <w:rFonts w:asciiTheme="minorHAnsi" w:hAnsiTheme="minorHAnsi" w:cstheme="minorHAnsi"/>
                <w:sz w:val="20"/>
                <w:lang w:val="en-US" w:eastAsia="en-US"/>
              </w:rPr>
            </w:pPr>
            <w:r w:rsidRPr="007741C9">
              <w:rPr>
                <w:rFonts w:asciiTheme="minorHAnsi" w:hAnsiTheme="minorHAnsi" w:cstheme="minorHAnsi"/>
                <w:sz w:val="20"/>
                <w:lang w:val="en-US" w:eastAsia="en-US"/>
              </w:rPr>
              <w:t xml:space="preserve">Associate Prof </w:t>
            </w:r>
            <w:r>
              <w:rPr>
                <w:rFonts w:asciiTheme="minorHAnsi" w:hAnsiTheme="minorHAnsi" w:cstheme="minorHAnsi"/>
                <w:sz w:val="20"/>
                <w:lang w:val="en-US" w:eastAsia="en-US"/>
              </w:rPr>
              <w:t xml:space="preserve">PhD Eng. </w:t>
            </w:r>
            <w:r w:rsidRPr="005E6646">
              <w:rPr>
                <w:rFonts w:asciiTheme="minorHAnsi" w:hAnsiTheme="minorHAnsi" w:cstheme="minorHAnsi"/>
                <w:sz w:val="20"/>
                <w:lang w:val="en-US" w:eastAsia="en-US"/>
              </w:rPr>
              <w:t>Bogdan Heghes</w:t>
            </w:r>
          </w:p>
        </w:tc>
        <w:tc>
          <w:tcPr>
            <w:tcW w:w="1881" w:type="dxa"/>
            <w:tcBorders>
              <w:top w:val="dotted" w:sz="4" w:space="0" w:color="808080"/>
              <w:left w:val="dotted" w:sz="4" w:space="0" w:color="808080"/>
              <w:bottom w:val="dotted" w:sz="4" w:space="0" w:color="808080"/>
              <w:right w:val="single" w:sz="12" w:space="0" w:color="000000"/>
            </w:tcBorders>
            <w:vAlign w:val="center"/>
          </w:tcPr>
          <w:p w14:paraId="1863BD0F" w14:textId="77777777" w:rsidR="007477B4" w:rsidRPr="005E6646" w:rsidRDefault="007477B4" w:rsidP="0049714E">
            <w:pPr>
              <w:keepNext/>
              <w:keepLines/>
              <w:rPr>
                <w:rFonts w:asciiTheme="minorHAnsi" w:hAnsiTheme="minorHAnsi" w:cstheme="minorHAnsi"/>
                <w:sz w:val="20"/>
                <w:lang w:val="en-US" w:eastAsia="en-US"/>
              </w:rPr>
            </w:pPr>
          </w:p>
        </w:tc>
      </w:tr>
      <w:tr w:rsidR="007477B4" w:rsidRPr="005E6646" w14:paraId="2A66F4B3" w14:textId="77777777" w:rsidTr="007477B4">
        <w:trPr>
          <w:trHeight w:val="397"/>
        </w:trPr>
        <w:tc>
          <w:tcPr>
            <w:tcW w:w="1916" w:type="dxa"/>
            <w:tcBorders>
              <w:top w:val="nil"/>
              <w:left w:val="single" w:sz="12" w:space="0" w:color="000000"/>
              <w:bottom w:val="nil"/>
              <w:right w:val="dotted" w:sz="4" w:space="0" w:color="808080"/>
            </w:tcBorders>
          </w:tcPr>
          <w:p w14:paraId="773118ED" w14:textId="77777777" w:rsidR="007477B4" w:rsidRPr="005E6646" w:rsidRDefault="007477B4" w:rsidP="0049714E">
            <w:pPr>
              <w:keepNext/>
              <w:keepLines/>
              <w:rPr>
                <w:rFonts w:asciiTheme="minorHAnsi" w:hAnsiTheme="minorHAnsi" w:cstheme="minorHAnsi"/>
                <w:sz w:val="20"/>
                <w:lang w:val="en-US" w:eastAsia="en-US"/>
              </w:rPr>
            </w:pPr>
          </w:p>
        </w:tc>
        <w:tc>
          <w:tcPr>
            <w:tcW w:w="1633" w:type="dxa"/>
            <w:vMerge w:val="restart"/>
            <w:tcBorders>
              <w:top w:val="dotted" w:sz="4" w:space="0" w:color="808080"/>
              <w:left w:val="dotted" w:sz="4" w:space="0" w:color="808080"/>
              <w:bottom w:val="dotted" w:sz="4" w:space="0" w:color="808080"/>
              <w:right w:val="dotted" w:sz="4" w:space="0" w:color="808080"/>
            </w:tcBorders>
          </w:tcPr>
          <w:p w14:paraId="31962BE4" w14:textId="051EE497" w:rsidR="007477B4" w:rsidRPr="005E6646" w:rsidRDefault="00C55EFE" w:rsidP="0049714E">
            <w:pPr>
              <w:keepNext/>
              <w:keepLines/>
              <w:rPr>
                <w:rFonts w:asciiTheme="minorHAnsi" w:hAnsiTheme="minorHAnsi" w:cstheme="minorHAnsi"/>
                <w:sz w:val="20"/>
                <w:lang w:val="en-US" w:eastAsia="en-US"/>
              </w:rPr>
            </w:pPr>
            <w:r w:rsidRPr="005E6646">
              <w:rPr>
                <w:rFonts w:asciiTheme="minorHAnsi" w:hAnsiTheme="minorHAnsi" w:cstheme="minorHAnsi"/>
                <w:sz w:val="20"/>
                <w:lang w:val="en-US" w:eastAsia="en-US"/>
              </w:rPr>
              <w:t>Applic</w:t>
            </w:r>
            <w:r>
              <w:rPr>
                <w:rFonts w:asciiTheme="minorHAnsi" w:hAnsiTheme="minorHAnsi" w:cstheme="minorHAnsi"/>
                <w:sz w:val="20"/>
                <w:lang w:val="en-US" w:eastAsia="en-US"/>
              </w:rPr>
              <w:t>ations</w:t>
            </w:r>
          </w:p>
        </w:tc>
        <w:tc>
          <w:tcPr>
            <w:tcW w:w="4424" w:type="dxa"/>
            <w:tcBorders>
              <w:top w:val="dotted" w:sz="4" w:space="0" w:color="808080"/>
              <w:left w:val="dotted" w:sz="4" w:space="0" w:color="808080"/>
              <w:bottom w:val="dotted" w:sz="4" w:space="0" w:color="808080"/>
              <w:right w:val="dotted" w:sz="4" w:space="0" w:color="808080"/>
            </w:tcBorders>
            <w:vAlign w:val="center"/>
          </w:tcPr>
          <w:p w14:paraId="691EA3F7" w14:textId="77777777" w:rsidR="007477B4" w:rsidRPr="005E6646" w:rsidRDefault="007477B4" w:rsidP="0049714E">
            <w:pPr>
              <w:keepNext/>
              <w:keepLines/>
              <w:rPr>
                <w:rFonts w:asciiTheme="minorHAnsi" w:hAnsiTheme="minorHAnsi" w:cstheme="minorHAnsi"/>
                <w:sz w:val="20"/>
                <w:lang w:val="en-US" w:eastAsia="en-US"/>
              </w:rPr>
            </w:pPr>
            <w:r w:rsidRPr="007741C9">
              <w:rPr>
                <w:rFonts w:asciiTheme="minorHAnsi" w:hAnsiTheme="minorHAnsi" w:cstheme="minorHAnsi"/>
                <w:sz w:val="20"/>
                <w:lang w:val="en-US" w:eastAsia="en-US"/>
              </w:rPr>
              <w:t xml:space="preserve">Associate Prof </w:t>
            </w:r>
            <w:r>
              <w:rPr>
                <w:rFonts w:asciiTheme="minorHAnsi" w:hAnsiTheme="minorHAnsi" w:cstheme="minorHAnsi"/>
                <w:sz w:val="20"/>
                <w:lang w:val="en-US" w:eastAsia="en-US"/>
              </w:rPr>
              <w:t xml:space="preserve">PhD Eng. </w:t>
            </w:r>
            <w:r w:rsidRPr="005E6646">
              <w:rPr>
                <w:rFonts w:asciiTheme="minorHAnsi" w:hAnsiTheme="minorHAnsi" w:cstheme="minorHAnsi"/>
                <w:sz w:val="20"/>
                <w:lang w:val="en-US" w:eastAsia="en-US"/>
              </w:rPr>
              <w:t>Bogdan Heghes</w:t>
            </w:r>
          </w:p>
        </w:tc>
        <w:tc>
          <w:tcPr>
            <w:tcW w:w="1881" w:type="dxa"/>
            <w:tcBorders>
              <w:top w:val="dotted" w:sz="4" w:space="0" w:color="808080"/>
              <w:left w:val="dotted" w:sz="4" w:space="0" w:color="808080"/>
              <w:bottom w:val="dotted" w:sz="4" w:space="0" w:color="808080"/>
              <w:right w:val="single" w:sz="12" w:space="0" w:color="000000"/>
            </w:tcBorders>
            <w:vAlign w:val="center"/>
          </w:tcPr>
          <w:p w14:paraId="57852846" w14:textId="77777777" w:rsidR="007477B4" w:rsidRPr="005E6646" w:rsidRDefault="007477B4" w:rsidP="0049714E">
            <w:pPr>
              <w:keepNext/>
              <w:keepLines/>
              <w:rPr>
                <w:rFonts w:asciiTheme="minorHAnsi" w:hAnsiTheme="minorHAnsi" w:cstheme="minorHAnsi"/>
                <w:sz w:val="20"/>
                <w:lang w:val="en-US" w:eastAsia="en-US"/>
              </w:rPr>
            </w:pPr>
          </w:p>
        </w:tc>
      </w:tr>
      <w:tr w:rsidR="007477B4" w:rsidRPr="005E6646" w14:paraId="52B41333" w14:textId="77777777" w:rsidTr="007477B4">
        <w:trPr>
          <w:trHeight w:val="397"/>
        </w:trPr>
        <w:tc>
          <w:tcPr>
            <w:tcW w:w="1916" w:type="dxa"/>
            <w:tcBorders>
              <w:top w:val="nil"/>
              <w:left w:val="single" w:sz="12" w:space="0" w:color="000000"/>
              <w:bottom w:val="single" w:sz="12" w:space="0" w:color="000000"/>
              <w:right w:val="dotted" w:sz="4" w:space="0" w:color="808080"/>
            </w:tcBorders>
          </w:tcPr>
          <w:p w14:paraId="4AC646C0" w14:textId="77777777" w:rsidR="007477B4" w:rsidRPr="005E6646" w:rsidRDefault="007477B4" w:rsidP="0049714E">
            <w:pPr>
              <w:keepNext/>
              <w:keepLines/>
              <w:rPr>
                <w:rFonts w:asciiTheme="minorHAnsi" w:hAnsiTheme="minorHAnsi" w:cstheme="minorHAnsi"/>
                <w:sz w:val="20"/>
                <w:lang w:val="en-US" w:eastAsia="en-US"/>
              </w:rPr>
            </w:pPr>
          </w:p>
        </w:tc>
        <w:tc>
          <w:tcPr>
            <w:tcW w:w="1633" w:type="dxa"/>
            <w:vMerge/>
            <w:tcBorders>
              <w:top w:val="dotted" w:sz="4" w:space="0" w:color="808080"/>
              <w:left w:val="dotted" w:sz="4" w:space="0" w:color="808080"/>
              <w:bottom w:val="single" w:sz="12" w:space="0" w:color="000000"/>
              <w:right w:val="dotted" w:sz="4" w:space="0" w:color="808080"/>
            </w:tcBorders>
            <w:vAlign w:val="center"/>
          </w:tcPr>
          <w:p w14:paraId="339517C8" w14:textId="77777777" w:rsidR="007477B4" w:rsidRPr="005E6646" w:rsidRDefault="007477B4" w:rsidP="0049714E">
            <w:pPr>
              <w:keepNext/>
              <w:keepLines/>
              <w:rPr>
                <w:rFonts w:asciiTheme="minorHAnsi" w:hAnsiTheme="minorHAnsi" w:cstheme="minorHAnsi"/>
                <w:sz w:val="20"/>
                <w:lang w:val="en-US" w:eastAsia="en-US"/>
              </w:rPr>
            </w:pPr>
          </w:p>
        </w:tc>
        <w:tc>
          <w:tcPr>
            <w:tcW w:w="4424" w:type="dxa"/>
            <w:tcBorders>
              <w:top w:val="dotted" w:sz="4" w:space="0" w:color="808080"/>
              <w:left w:val="dotted" w:sz="4" w:space="0" w:color="808080"/>
              <w:bottom w:val="single" w:sz="12" w:space="0" w:color="000000"/>
              <w:right w:val="dotted" w:sz="4" w:space="0" w:color="808080"/>
            </w:tcBorders>
            <w:vAlign w:val="center"/>
          </w:tcPr>
          <w:p w14:paraId="79BE19F0" w14:textId="77777777" w:rsidR="007477B4" w:rsidRPr="005E6646" w:rsidRDefault="007477B4" w:rsidP="0049714E">
            <w:pPr>
              <w:keepNext/>
              <w:keepLines/>
              <w:rPr>
                <w:rFonts w:asciiTheme="minorHAnsi" w:hAnsiTheme="minorHAnsi" w:cstheme="minorHAnsi"/>
                <w:sz w:val="20"/>
                <w:lang w:val="en-US" w:eastAsia="en-US"/>
              </w:rPr>
            </w:pPr>
          </w:p>
        </w:tc>
        <w:tc>
          <w:tcPr>
            <w:tcW w:w="1881" w:type="dxa"/>
            <w:tcBorders>
              <w:top w:val="dotted" w:sz="4" w:space="0" w:color="808080"/>
              <w:left w:val="dotted" w:sz="4" w:space="0" w:color="808080"/>
              <w:bottom w:val="single" w:sz="12" w:space="0" w:color="000000"/>
              <w:right w:val="single" w:sz="12" w:space="0" w:color="000000"/>
            </w:tcBorders>
            <w:vAlign w:val="center"/>
          </w:tcPr>
          <w:p w14:paraId="0CF5F491" w14:textId="77777777" w:rsidR="007477B4" w:rsidRPr="005E6646" w:rsidRDefault="007477B4" w:rsidP="0049714E">
            <w:pPr>
              <w:keepNext/>
              <w:keepLines/>
              <w:rPr>
                <w:rFonts w:asciiTheme="minorHAnsi" w:hAnsiTheme="minorHAnsi" w:cstheme="minorHAnsi"/>
                <w:sz w:val="20"/>
                <w:lang w:val="en-US" w:eastAsia="en-US"/>
              </w:rPr>
            </w:pPr>
          </w:p>
        </w:tc>
      </w:tr>
    </w:tbl>
    <w:p w14:paraId="5B965F86" w14:textId="77777777" w:rsidR="004D0BDA" w:rsidRPr="0025763A" w:rsidRDefault="004D0BDA" w:rsidP="004D0BDA">
      <w:pPr>
        <w:rPr>
          <w:rFonts w:asciiTheme="minorHAnsi" w:hAnsiTheme="minorHAnsi" w:cstheme="minorHAnsi"/>
          <w:b/>
          <w:bCs/>
          <w:sz w:val="12"/>
          <w:szCs w:val="12"/>
          <w:lang w:val="en-US"/>
        </w:rPr>
      </w:pPr>
    </w:p>
    <w:p w14:paraId="32DB8394" w14:textId="77777777" w:rsidR="004D0BDA" w:rsidRDefault="004D0BDA" w:rsidP="004D0BDA">
      <w:pPr>
        <w:rPr>
          <w:rFonts w:asciiTheme="minorHAnsi" w:hAnsiTheme="minorHAnsi" w:cstheme="minorHAnsi"/>
          <w:sz w:val="12"/>
          <w:szCs w:val="12"/>
          <w:lang w:val="en-US"/>
        </w:rPr>
      </w:pPr>
    </w:p>
    <w:tbl>
      <w:tblPr>
        <w:tblStyle w:val="TableGrid2"/>
        <w:tblW w:w="5128" w:type="pct"/>
        <w:tblInd w:w="-123" w:type="dxa"/>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799"/>
        <w:gridCol w:w="4055"/>
      </w:tblGrid>
      <w:tr w:rsidR="007477B4" w:rsidRPr="005E6646" w14:paraId="68387967" w14:textId="77777777" w:rsidTr="007477B4">
        <w:tc>
          <w:tcPr>
            <w:tcW w:w="5799" w:type="dxa"/>
          </w:tcPr>
          <w:p w14:paraId="351DDF11" w14:textId="77777777" w:rsidR="007477B4" w:rsidRPr="005E6646" w:rsidRDefault="007477B4" w:rsidP="0049714E">
            <w:pPr>
              <w:keepNext/>
              <w:keepLines/>
              <w:rPr>
                <w:rFonts w:asciiTheme="minorHAnsi" w:hAnsiTheme="minorHAnsi" w:cstheme="minorHAnsi"/>
                <w:sz w:val="20"/>
                <w:lang w:val="en-US" w:eastAsia="en-US"/>
              </w:rPr>
            </w:pPr>
            <w:r w:rsidRPr="005E6646">
              <w:rPr>
                <w:rFonts w:asciiTheme="minorHAnsi" w:hAnsiTheme="minorHAnsi" w:cstheme="minorHAnsi"/>
                <w:sz w:val="20"/>
                <w:lang w:val="en-US" w:eastAsia="en-US"/>
              </w:rPr>
              <w:t>Dat</w:t>
            </w:r>
            <w:r>
              <w:rPr>
                <w:rFonts w:asciiTheme="minorHAnsi" w:hAnsiTheme="minorHAnsi" w:cstheme="minorHAnsi"/>
                <w:sz w:val="20"/>
                <w:lang w:val="en-US" w:eastAsia="en-US"/>
              </w:rPr>
              <w:t>e of approval in the Council of Department of Structures</w:t>
            </w:r>
          </w:p>
          <w:p w14:paraId="560351DC" w14:textId="77777777" w:rsidR="007477B4" w:rsidRPr="005E6646" w:rsidRDefault="007477B4" w:rsidP="0049714E">
            <w:pPr>
              <w:keepNext/>
              <w:keepLines/>
              <w:rPr>
                <w:rFonts w:asciiTheme="minorHAnsi" w:hAnsiTheme="minorHAnsi" w:cstheme="minorHAnsi"/>
                <w:sz w:val="20"/>
                <w:lang w:val="en-US" w:eastAsia="en-US"/>
              </w:rPr>
            </w:pPr>
          </w:p>
          <w:p w14:paraId="6AADAB05" w14:textId="250EABF9" w:rsidR="0025763A" w:rsidRPr="00DF6F11" w:rsidRDefault="00C55EFE" w:rsidP="0025763A">
            <w:pPr>
              <w:keepNext/>
              <w:keepLines/>
              <w:rPr>
                <w:rFonts w:asciiTheme="minorHAnsi" w:hAnsiTheme="minorHAnsi" w:cstheme="minorHAnsi"/>
                <w:sz w:val="20"/>
                <w:szCs w:val="22"/>
                <w:lang w:eastAsia="en-US"/>
              </w:rPr>
            </w:pPr>
            <w:r>
              <w:rPr>
                <w:rFonts w:asciiTheme="minorHAnsi" w:hAnsiTheme="minorHAnsi" w:cstheme="minorHAnsi"/>
                <w:sz w:val="20"/>
                <w:szCs w:val="22"/>
                <w:lang w:eastAsia="en-US"/>
              </w:rPr>
              <w:t xml:space="preserve">20 </w:t>
            </w:r>
            <w:r w:rsidR="0025763A">
              <w:rPr>
                <w:rFonts w:asciiTheme="minorHAnsi" w:hAnsiTheme="minorHAnsi" w:cstheme="minorHAnsi"/>
                <w:sz w:val="20"/>
                <w:szCs w:val="22"/>
                <w:lang w:eastAsia="en-US"/>
              </w:rPr>
              <w:t>Iunie 2026</w:t>
            </w:r>
          </w:p>
          <w:p w14:paraId="360824CD" w14:textId="77777777" w:rsidR="007477B4" w:rsidRPr="005E6646" w:rsidRDefault="007477B4" w:rsidP="0049714E">
            <w:pPr>
              <w:keepNext/>
              <w:keepLines/>
              <w:rPr>
                <w:rFonts w:asciiTheme="minorHAnsi" w:hAnsiTheme="minorHAnsi" w:cstheme="minorHAnsi"/>
                <w:sz w:val="20"/>
                <w:lang w:val="en-US" w:eastAsia="en-US"/>
              </w:rPr>
            </w:pPr>
          </w:p>
          <w:p w14:paraId="71789A05" w14:textId="77777777" w:rsidR="007477B4" w:rsidRPr="005E6646" w:rsidRDefault="007477B4" w:rsidP="0049714E">
            <w:pPr>
              <w:keepNext/>
              <w:keepLines/>
              <w:jc w:val="center"/>
              <w:rPr>
                <w:rFonts w:asciiTheme="minorHAnsi" w:hAnsiTheme="minorHAnsi" w:cstheme="minorHAnsi"/>
                <w:sz w:val="20"/>
                <w:lang w:val="en-US" w:eastAsia="en-US"/>
              </w:rPr>
            </w:pPr>
          </w:p>
          <w:p w14:paraId="3AB9B1F2" w14:textId="77777777" w:rsidR="007477B4" w:rsidRPr="005E6646" w:rsidRDefault="007477B4" w:rsidP="0049714E">
            <w:pPr>
              <w:keepNext/>
              <w:keepLines/>
              <w:jc w:val="center"/>
              <w:rPr>
                <w:rFonts w:asciiTheme="minorHAnsi" w:hAnsiTheme="minorHAnsi" w:cstheme="minorHAnsi"/>
                <w:sz w:val="20"/>
                <w:lang w:val="en-US" w:eastAsia="en-US"/>
              </w:rPr>
            </w:pPr>
          </w:p>
          <w:p w14:paraId="00EC5BC6" w14:textId="77777777" w:rsidR="007477B4" w:rsidRPr="005E6646" w:rsidRDefault="007477B4" w:rsidP="0049714E">
            <w:pPr>
              <w:keepNext/>
              <w:keepLines/>
              <w:jc w:val="center"/>
              <w:rPr>
                <w:rFonts w:asciiTheme="minorHAnsi" w:hAnsiTheme="minorHAnsi" w:cstheme="minorHAnsi"/>
                <w:sz w:val="20"/>
                <w:lang w:val="en-US" w:eastAsia="en-US"/>
              </w:rPr>
            </w:pPr>
          </w:p>
        </w:tc>
        <w:tc>
          <w:tcPr>
            <w:tcW w:w="4055" w:type="dxa"/>
          </w:tcPr>
          <w:p w14:paraId="068959A7" w14:textId="452D8DB3" w:rsidR="007477B4" w:rsidRPr="005E6646" w:rsidRDefault="007477B4" w:rsidP="0049714E">
            <w:pPr>
              <w:keepNext/>
              <w:keepLines/>
              <w:rPr>
                <w:rFonts w:asciiTheme="minorHAnsi" w:hAnsiTheme="minorHAnsi" w:cstheme="minorHAnsi"/>
                <w:sz w:val="20"/>
                <w:lang w:val="en-US" w:eastAsia="en-US"/>
              </w:rPr>
            </w:pPr>
            <w:r w:rsidRPr="005E6646">
              <w:rPr>
                <w:rFonts w:asciiTheme="minorHAnsi" w:hAnsiTheme="minorHAnsi" w:cstheme="minorHAnsi"/>
                <w:sz w:val="20"/>
                <w:lang w:val="en-US" w:eastAsia="en-US"/>
              </w:rPr>
              <w:t xml:space="preserve">Director </w:t>
            </w:r>
            <w:r>
              <w:rPr>
                <w:rFonts w:asciiTheme="minorHAnsi" w:hAnsiTheme="minorHAnsi" w:cstheme="minorHAnsi"/>
                <w:sz w:val="20"/>
                <w:lang w:val="en-US" w:eastAsia="en-US"/>
              </w:rPr>
              <w:t xml:space="preserve">of the Structures </w:t>
            </w:r>
            <w:r w:rsidR="00C23008" w:rsidRPr="005E6646">
              <w:rPr>
                <w:rFonts w:asciiTheme="minorHAnsi" w:hAnsiTheme="minorHAnsi" w:cstheme="minorHAnsi"/>
                <w:sz w:val="20"/>
                <w:lang w:val="en-US" w:eastAsia="en-US"/>
              </w:rPr>
              <w:t>Department</w:t>
            </w:r>
            <w:r w:rsidRPr="005E6646">
              <w:rPr>
                <w:rFonts w:asciiTheme="minorHAnsi" w:hAnsiTheme="minorHAnsi" w:cstheme="minorHAnsi"/>
                <w:sz w:val="20"/>
                <w:lang w:val="en-US" w:eastAsia="en-US"/>
              </w:rPr>
              <w:t xml:space="preserve"> </w:t>
            </w:r>
          </w:p>
          <w:p w14:paraId="5E412147" w14:textId="77777777" w:rsidR="007477B4" w:rsidRPr="005E6646" w:rsidRDefault="007477B4" w:rsidP="0049714E">
            <w:pPr>
              <w:keepNext/>
              <w:keepLines/>
              <w:rPr>
                <w:rFonts w:asciiTheme="minorHAnsi" w:hAnsiTheme="minorHAnsi" w:cstheme="minorHAnsi"/>
                <w:sz w:val="20"/>
                <w:lang w:val="en-US" w:eastAsia="en-US"/>
              </w:rPr>
            </w:pPr>
            <w:r w:rsidRPr="007741C9">
              <w:rPr>
                <w:rFonts w:asciiTheme="minorHAnsi" w:hAnsiTheme="minorHAnsi" w:cstheme="minorHAnsi"/>
                <w:sz w:val="20"/>
                <w:lang w:val="en-US" w:eastAsia="en-US"/>
              </w:rPr>
              <w:t xml:space="preserve">Associate Prof </w:t>
            </w:r>
            <w:r>
              <w:rPr>
                <w:rFonts w:asciiTheme="minorHAnsi" w:hAnsiTheme="minorHAnsi" w:cstheme="minorHAnsi"/>
                <w:sz w:val="20"/>
                <w:lang w:val="en-US" w:eastAsia="en-US"/>
              </w:rPr>
              <w:t>PhD</w:t>
            </w:r>
            <w:r w:rsidRPr="005E6646">
              <w:rPr>
                <w:rFonts w:asciiTheme="minorHAnsi" w:hAnsiTheme="minorHAnsi" w:cstheme="minorHAnsi"/>
                <w:sz w:val="20"/>
                <w:lang w:val="en-US" w:eastAsia="en-US"/>
              </w:rPr>
              <w:t>.</w:t>
            </w:r>
            <w:r>
              <w:rPr>
                <w:rFonts w:asciiTheme="minorHAnsi" w:hAnsiTheme="minorHAnsi" w:cstheme="minorHAnsi"/>
                <w:sz w:val="20"/>
                <w:lang w:val="en-US" w:eastAsia="en-US"/>
              </w:rPr>
              <w:t xml:space="preserve"> Eng</w:t>
            </w:r>
            <w:r w:rsidRPr="005E6646">
              <w:rPr>
                <w:rFonts w:asciiTheme="minorHAnsi" w:hAnsiTheme="minorHAnsi" w:cstheme="minorHAnsi"/>
                <w:sz w:val="20"/>
                <w:lang w:val="en-US" w:eastAsia="en-US"/>
              </w:rPr>
              <w:t xml:space="preserve"> Attila PUSKAS</w:t>
            </w:r>
          </w:p>
          <w:p w14:paraId="03A67C51" w14:textId="77777777" w:rsidR="007477B4" w:rsidRPr="005E6646" w:rsidRDefault="007477B4" w:rsidP="0049714E">
            <w:pPr>
              <w:keepNext/>
              <w:keepLines/>
              <w:rPr>
                <w:rFonts w:asciiTheme="minorHAnsi" w:hAnsiTheme="minorHAnsi" w:cstheme="minorHAnsi"/>
                <w:sz w:val="20"/>
                <w:lang w:val="en-US" w:eastAsia="en-US"/>
              </w:rPr>
            </w:pPr>
          </w:p>
          <w:p w14:paraId="24FBE9A6" w14:textId="77777777" w:rsidR="007477B4" w:rsidRPr="005E6646" w:rsidRDefault="007477B4" w:rsidP="0049714E">
            <w:pPr>
              <w:keepNext/>
              <w:keepLines/>
              <w:rPr>
                <w:rFonts w:asciiTheme="minorHAnsi" w:hAnsiTheme="minorHAnsi" w:cstheme="minorHAnsi"/>
                <w:sz w:val="20"/>
                <w:lang w:val="en-US" w:eastAsia="en-US"/>
              </w:rPr>
            </w:pPr>
          </w:p>
          <w:p w14:paraId="6F3F3DF3" w14:textId="77777777" w:rsidR="007477B4" w:rsidRPr="005E6646" w:rsidRDefault="007477B4" w:rsidP="0049714E">
            <w:pPr>
              <w:keepNext/>
              <w:keepLines/>
              <w:rPr>
                <w:rFonts w:asciiTheme="minorHAnsi" w:hAnsiTheme="minorHAnsi" w:cstheme="minorHAnsi"/>
                <w:sz w:val="20"/>
                <w:lang w:val="en-US" w:eastAsia="en-US"/>
              </w:rPr>
            </w:pPr>
          </w:p>
        </w:tc>
      </w:tr>
      <w:tr w:rsidR="007477B4" w:rsidRPr="005E6646" w14:paraId="70C988D6" w14:textId="77777777" w:rsidTr="007477B4">
        <w:tc>
          <w:tcPr>
            <w:tcW w:w="5799" w:type="dxa"/>
          </w:tcPr>
          <w:p w14:paraId="5996546F" w14:textId="77777777" w:rsidR="007477B4" w:rsidRPr="005E6646" w:rsidRDefault="007477B4" w:rsidP="0049714E">
            <w:pPr>
              <w:keepNext/>
              <w:keepLines/>
              <w:rPr>
                <w:rFonts w:asciiTheme="minorHAnsi" w:hAnsiTheme="minorHAnsi" w:cstheme="minorHAnsi"/>
                <w:sz w:val="20"/>
                <w:lang w:val="en-US" w:eastAsia="en-US"/>
              </w:rPr>
            </w:pPr>
          </w:p>
          <w:p w14:paraId="7732155D" w14:textId="77777777" w:rsidR="007477B4" w:rsidRPr="005E6646" w:rsidRDefault="007477B4" w:rsidP="0049714E">
            <w:pPr>
              <w:keepNext/>
              <w:keepLines/>
              <w:rPr>
                <w:rFonts w:asciiTheme="minorHAnsi" w:hAnsiTheme="minorHAnsi" w:cstheme="minorHAnsi"/>
                <w:sz w:val="20"/>
                <w:lang w:val="en-US" w:eastAsia="en-US"/>
              </w:rPr>
            </w:pPr>
            <w:r w:rsidRPr="007741C9">
              <w:rPr>
                <w:rFonts w:asciiTheme="minorHAnsi" w:hAnsiTheme="minorHAnsi" w:cstheme="minorHAnsi"/>
                <w:sz w:val="20"/>
                <w:lang w:val="en-US" w:eastAsia="en-US"/>
              </w:rPr>
              <w:t>Date of approval in the Council of the Faculty of Construction</w:t>
            </w:r>
          </w:p>
          <w:p w14:paraId="576A9854" w14:textId="77777777" w:rsidR="007477B4" w:rsidRDefault="007477B4" w:rsidP="0049714E">
            <w:pPr>
              <w:keepNext/>
              <w:keepLines/>
              <w:rPr>
                <w:rFonts w:asciiTheme="minorHAnsi" w:hAnsiTheme="minorHAnsi" w:cstheme="minorHAnsi"/>
                <w:sz w:val="20"/>
                <w:lang w:val="en-US" w:eastAsia="en-US"/>
              </w:rPr>
            </w:pPr>
            <w:r w:rsidRPr="005E6646">
              <w:rPr>
                <w:rFonts w:asciiTheme="minorHAnsi" w:hAnsiTheme="minorHAnsi" w:cstheme="minorHAnsi"/>
                <w:sz w:val="20"/>
                <w:lang w:val="en-US" w:eastAsia="en-US"/>
              </w:rPr>
              <w:t xml:space="preserve"> </w:t>
            </w:r>
          </w:p>
          <w:p w14:paraId="0D6C5847" w14:textId="7FD9C440" w:rsidR="0025763A" w:rsidRPr="00DF6F11" w:rsidRDefault="00C55EFE" w:rsidP="0025763A">
            <w:pPr>
              <w:keepNext/>
              <w:keepLines/>
              <w:rPr>
                <w:rFonts w:asciiTheme="minorHAnsi" w:hAnsiTheme="minorHAnsi" w:cstheme="minorHAnsi"/>
                <w:sz w:val="20"/>
                <w:szCs w:val="22"/>
                <w:lang w:eastAsia="en-US"/>
              </w:rPr>
            </w:pPr>
            <w:r>
              <w:rPr>
                <w:rFonts w:asciiTheme="minorHAnsi" w:hAnsiTheme="minorHAnsi" w:cstheme="minorHAnsi"/>
                <w:sz w:val="20"/>
                <w:szCs w:val="22"/>
                <w:lang w:eastAsia="en-US"/>
              </w:rPr>
              <w:t xml:space="preserve">24 </w:t>
            </w:r>
            <w:r w:rsidR="0025763A">
              <w:rPr>
                <w:rFonts w:asciiTheme="minorHAnsi" w:hAnsiTheme="minorHAnsi" w:cstheme="minorHAnsi"/>
                <w:sz w:val="20"/>
                <w:szCs w:val="22"/>
                <w:lang w:eastAsia="en-US"/>
              </w:rPr>
              <w:t>Iunie 2026</w:t>
            </w:r>
          </w:p>
          <w:p w14:paraId="2F62BEFC" w14:textId="23B90E75" w:rsidR="007477B4" w:rsidRPr="005E6646" w:rsidRDefault="007477B4" w:rsidP="0049714E">
            <w:pPr>
              <w:keepNext/>
              <w:keepLines/>
              <w:rPr>
                <w:rFonts w:asciiTheme="minorHAnsi" w:hAnsiTheme="minorHAnsi" w:cstheme="minorHAnsi"/>
                <w:sz w:val="20"/>
                <w:lang w:val="en-US" w:eastAsia="en-US"/>
              </w:rPr>
            </w:pPr>
          </w:p>
        </w:tc>
        <w:tc>
          <w:tcPr>
            <w:tcW w:w="4055" w:type="dxa"/>
          </w:tcPr>
          <w:p w14:paraId="7A4595AC" w14:textId="77777777" w:rsidR="007477B4" w:rsidRPr="001F6140" w:rsidRDefault="007477B4" w:rsidP="0049714E">
            <w:pPr>
              <w:keepNext/>
              <w:keepLines/>
              <w:rPr>
                <w:rFonts w:asciiTheme="minorHAnsi" w:hAnsiTheme="minorHAnsi" w:cstheme="minorHAnsi"/>
                <w:sz w:val="20"/>
                <w:lang w:val="pt-BR" w:eastAsia="en-US"/>
              </w:rPr>
            </w:pPr>
          </w:p>
          <w:p w14:paraId="5A8BD64D" w14:textId="77777777" w:rsidR="007477B4" w:rsidRPr="001F6140" w:rsidRDefault="007477B4" w:rsidP="0049714E">
            <w:pPr>
              <w:keepNext/>
              <w:keepLines/>
              <w:rPr>
                <w:rFonts w:asciiTheme="minorHAnsi" w:hAnsiTheme="minorHAnsi" w:cstheme="minorHAnsi"/>
                <w:sz w:val="20"/>
                <w:lang w:val="pt-BR" w:eastAsia="en-US"/>
              </w:rPr>
            </w:pPr>
            <w:r w:rsidRPr="001F6140">
              <w:rPr>
                <w:rFonts w:asciiTheme="minorHAnsi" w:hAnsiTheme="minorHAnsi" w:cstheme="minorHAnsi"/>
                <w:sz w:val="20"/>
                <w:lang w:val="pt-BR" w:eastAsia="en-US"/>
              </w:rPr>
              <w:t>Dean</w:t>
            </w:r>
          </w:p>
          <w:p w14:paraId="41A93AB0" w14:textId="77777777" w:rsidR="007477B4" w:rsidRPr="001F6140" w:rsidRDefault="007477B4" w:rsidP="0049714E">
            <w:pPr>
              <w:keepNext/>
              <w:keepLines/>
              <w:rPr>
                <w:rFonts w:asciiTheme="minorHAnsi" w:hAnsiTheme="minorHAnsi" w:cstheme="minorHAnsi"/>
                <w:sz w:val="20"/>
                <w:lang w:val="pt-BR" w:eastAsia="en-US"/>
              </w:rPr>
            </w:pPr>
            <w:r w:rsidRPr="001F6140">
              <w:rPr>
                <w:rFonts w:asciiTheme="minorHAnsi" w:hAnsiTheme="minorHAnsi" w:cstheme="minorHAnsi"/>
                <w:sz w:val="20"/>
                <w:lang w:val="pt-BR" w:eastAsia="en-US"/>
              </w:rPr>
              <w:t>Professor PhD Eng Daniela Lucia MANEA</w:t>
            </w:r>
          </w:p>
          <w:p w14:paraId="143D4F4D" w14:textId="77777777" w:rsidR="007477B4" w:rsidRPr="001F6140" w:rsidRDefault="007477B4" w:rsidP="0049714E">
            <w:pPr>
              <w:keepNext/>
              <w:keepLines/>
              <w:rPr>
                <w:rFonts w:asciiTheme="minorHAnsi" w:hAnsiTheme="minorHAnsi" w:cstheme="minorHAnsi"/>
                <w:sz w:val="20"/>
                <w:lang w:val="pt-BR" w:eastAsia="en-US"/>
              </w:rPr>
            </w:pPr>
          </w:p>
          <w:p w14:paraId="0F17FCE4" w14:textId="77777777" w:rsidR="007477B4" w:rsidRPr="001F6140" w:rsidRDefault="007477B4" w:rsidP="0049714E">
            <w:pPr>
              <w:keepNext/>
              <w:keepLines/>
              <w:rPr>
                <w:rFonts w:asciiTheme="minorHAnsi" w:hAnsiTheme="minorHAnsi" w:cstheme="minorHAnsi"/>
                <w:sz w:val="20"/>
                <w:lang w:val="pt-BR" w:eastAsia="en-US"/>
              </w:rPr>
            </w:pPr>
          </w:p>
          <w:p w14:paraId="264D67FC" w14:textId="77777777" w:rsidR="007477B4" w:rsidRPr="001F6140" w:rsidRDefault="007477B4" w:rsidP="0049714E">
            <w:pPr>
              <w:keepNext/>
              <w:keepLines/>
              <w:rPr>
                <w:rFonts w:asciiTheme="minorHAnsi" w:hAnsiTheme="minorHAnsi" w:cstheme="minorHAnsi"/>
                <w:sz w:val="20"/>
                <w:lang w:val="pt-BR" w:eastAsia="en-US"/>
              </w:rPr>
            </w:pPr>
          </w:p>
          <w:p w14:paraId="029AE805" w14:textId="77777777" w:rsidR="007477B4" w:rsidRPr="001F6140" w:rsidRDefault="007477B4" w:rsidP="0049714E">
            <w:pPr>
              <w:keepNext/>
              <w:keepLines/>
              <w:rPr>
                <w:rFonts w:asciiTheme="minorHAnsi" w:hAnsiTheme="minorHAnsi" w:cstheme="minorHAnsi"/>
                <w:sz w:val="20"/>
                <w:lang w:val="pt-BR" w:eastAsia="en-US"/>
              </w:rPr>
            </w:pPr>
          </w:p>
          <w:p w14:paraId="0BC3C782" w14:textId="77777777" w:rsidR="007477B4" w:rsidRPr="001F6140" w:rsidRDefault="007477B4" w:rsidP="0049714E">
            <w:pPr>
              <w:keepNext/>
              <w:keepLines/>
              <w:rPr>
                <w:rFonts w:asciiTheme="minorHAnsi" w:hAnsiTheme="minorHAnsi" w:cstheme="minorHAnsi"/>
                <w:sz w:val="20"/>
                <w:lang w:val="pt-BR" w:eastAsia="en-US"/>
              </w:rPr>
            </w:pPr>
          </w:p>
        </w:tc>
      </w:tr>
    </w:tbl>
    <w:p w14:paraId="32615B30" w14:textId="77777777" w:rsidR="003773FF" w:rsidRPr="00AC1502" w:rsidRDefault="003773FF" w:rsidP="005A3850">
      <w:pPr>
        <w:rPr>
          <w:rFonts w:asciiTheme="minorHAnsi" w:hAnsiTheme="minorHAnsi"/>
          <w:sz w:val="22"/>
          <w:szCs w:val="22"/>
          <w:lang w:val="en-US"/>
        </w:rPr>
      </w:pPr>
    </w:p>
    <w:sectPr w:rsidR="003773FF" w:rsidRPr="00AC1502" w:rsidSect="002D2607">
      <w:pgSz w:w="11906" w:h="16838"/>
      <w:pgMar w:top="709" w:right="1134" w:bottom="731"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0E0C"/>
    <w:multiLevelType w:val="hybridMultilevel"/>
    <w:tmpl w:val="8B1E62AC"/>
    <w:lvl w:ilvl="0" w:tplc="66C8891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EC5541"/>
    <w:multiLevelType w:val="hybridMultilevel"/>
    <w:tmpl w:val="51D2377E"/>
    <w:lvl w:ilvl="0" w:tplc="EBA22B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197A92"/>
    <w:multiLevelType w:val="hybridMultilevel"/>
    <w:tmpl w:val="29A4F6B6"/>
    <w:lvl w:ilvl="0" w:tplc="FFFFFFFF">
      <w:start w:val="1"/>
      <w:numFmt w:val="decimal"/>
      <w:pStyle w:val="ReferencesCitation"/>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E4062D6"/>
    <w:multiLevelType w:val="hybridMultilevel"/>
    <w:tmpl w:val="D1F2CD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5245BF"/>
    <w:multiLevelType w:val="hybridMultilevel"/>
    <w:tmpl w:val="814CD9DA"/>
    <w:lvl w:ilvl="0" w:tplc="8094124E">
      <w:start w:val="1"/>
      <w:numFmt w:val="decimal"/>
      <w:lvlText w:val="%1."/>
      <w:lvlJc w:val="left"/>
      <w:pPr>
        <w:ind w:left="720" w:hanging="360"/>
      </w:pPr>
      <w:rPr>
        <w:rFonts w:ascii="Arial" w:hAnsi="Arial" w:cs="Arial"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C5C7E96"/>
    <w:multiLevelType w:val="hybridMultilevel"/>
    <w:tmpl w:val="1A72DA82"/>
    <w:lvl w:ilvl="0" w:tplc="8094124E">
      <w:start w:val="1"/>
      <w:numFmt w:val="decimal"/>
      <w:lvlText w:val="%1."/>
      <w:lvlJc w:val="left"/>
      <w:pPr>
        <w:ind w:left="720" w:hanging="360"/>
      </w:pPr>
      <w:rPr>
        <w:rFonts w:ascii="Arial" w:hAnsi="Arial" w:cs="Arial"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3CA7C2B"/>
    <w:multiLevelType w:val="hybridMultilevel"/>
    <w:tmpl w:val="BDD4E2D6"/>
    <w:lvl w:ilvl="0" w:tplc="DF14A0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6E4689"/>
    <w:multiLevelType w:val="hybridMultilevel"/>
    <w:tmpl w:val="72C44A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BF3B77"/>
    <w:multiLevelType w:val="hybridMultilevel"/>
    <w:tmpl w:val="72C44A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99572047">
    <w:abstractNumId w:val="2"/>
  </w:num>
  <w:num w:numId="2" w16cid:durableId="20477048">
    <w:abstractNumId w:val="5"/>
  </w:num>
  <w:num w:numId="3" w16cid:durableId="1288387043">
    <w:abstractNumId w:val="8"/>
  </w:num>
  <w:num w:numId="4" w16cid:durableId="2073698106">
    <w:abstractNumId w:val="15"/>
  </w:num>
  <w:num w:numId="5" w16cid:durableId="898830549">
    <w:abstractNumId w:val="17"/>
  </w:num>
  <w:num w:numId="6" w16cid:durableId="933977554">
    <w:abstractNumId w:val="11"/>
  </w:num>
  <w:num w:numId="7" w16cid:durableId="2018458333">
    <w:abstractNumId w:val="3"/>
  </w:num>
  <w:num w:numId="8" w16cid:durableId="577057924">
    <w:abstractNumId w:val="1"/>
  </w:num>
  <w:num w:numId="9" w16cid:durableId="2053918402">
    <w:abstractNumId w:val="6"/>
  </w:num>
  <w:num w:numId="10" w16cid:durableId="1998412778">
    <w:abstractNumId w:val="4"/>
  </w:num>
  <w:num w:numId="11" w16cid:durableId="2097702595">
    <w:abstractNumId w:val="13"/>
  </w:num>
  <w:num w:numId="12" w16cid:durableId="148794205">
    <w:abstractNumId w:val="7"/>
  </w:num>
  <w:num w:numId="13" w16cid:durableId="1075473181">
    <w:abstractNumId w:val="14"/>
  </w:num>
  <w:num w:numId="14" w16cid:durableId="1896235546">
    <w:abstractNumId w:val="9"/>
  </w:num>
  <w:num w:numId="15" w16cid:durableId="1631663622">
    <w:abstractNumId w:val="10"/>
  </w:num>
  <w:num w:numId="16" w16cid:durableId="1596596461">
    <w:abstractNumId w:val="12"/>
  </w:num>
  <w:num w:numId="17" w16cid:durableId="322055123">
    <w:abstractNumId w:val="16"/>
  </w:num>
  <w:num w:numId="18" w16cid:durableId="87092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117B9"/>
    <w:rsid w:val="00030BDA"/>
    <w:rsid w:val="00032897"/>
    <w:rsid w:val="00037AE8"/>
    <w:rsid w:val="000400E9"/>
    <w:rsid w:val="00044A0A"/>
    <w:rsid w:val="00056807"/>
    <w:rsid w:val="00063176"/>
    <w:rsid w:val="000750C7"/>
    <w:rsid w:val="000A3099"/>
    <w:rsid w:val="000A33A8"/>
    <w:rsid w:val="000C646E"/>
    <w:rsid w:val="000D7359"/>
    <w:rsid w:val="000E55D2"/>
    <w:rsid w:val="000E6B2C"/>
    <w:rsid w:val="00116398"/>
    <w:rsid w:val="00120E7A"/>
    <w:rsid w:val="00140BB2"/>
    <w:rsid w:val="001453F8"/>
    <w:rsid w:val="00150705"/>
    <w:rsid w:val="00164D02"/>
    <w:rsid w:val="00185811"/>
    <w:rsid w:val="001909DA"/>
    <w:rsid w:val="001A4A97"/>
    <w:rsid w:val="001C6B37"/>
    <w:rsid w:val="001E2444"/>
    <w:rsid w:val="001E726F"/>
    <w:rsid w:val="001E7E58"/>
    <w:rsid w:val="001F5008"/>
    <w:rsid w:val="001F6B54"/>
    <w:rsid w:val="00200DA8"/>
    <w:rsid w:val="002055B0"/>
    <w:rsid w:val="002151F9"/>
    <w:rsid w:val="00215372"/>
    <w:rsid w:val="00235829"/>
    <w:rsid w:val="00242A4D"/>
    <w:rsid w:val="002456C4"/>
    <w:rsid w:val="002571EC"/>
    <w:rsid w:val="0025763A"/>
    <w:rsid w:val="00272694"/>
    <w:rsid w:val="00272829"/>
    <w:rsid w:val="0027329D"/>
    <w:rsid w:val="00291036"/>
    <w:rsid w:val="002B2076"/>
    <w:rsid w:val="002D2607"/>
    <w:rsid w:val="002E4CD3"/>
    <w:rsid w:val="002F1E20"/>
    <w:rsid w:val="002F6ED1"/>
    <w:rsid w:val="00312A32"/>
    <w:rsid w:val="00332E84"/>
    <w:rsid w:val="003463C5"/>
    <w:rsid w:val="00350644"/>
    <w:rsid w:val="0036399C"/>
    <w:rsid w:val="00363DA3"/>
    <w:rsid w:val="003706CC"/>
    <w:rsid w:val="00374325"/>
    <w:rsid w:val="003773FF"/>
    <w:rsid w:val="0038414E"/>
    <w:rsid w:val="003B3BDF"/>
    <w:rsid w:val="003B5E4E"/>
    <w:rsid w:val="003B6F45"/>
    <w:rsid w:val="003C3715"/>
    <w:rsid w:val="003C6569"/>
    <w:rsid w:val="003E5614"/>
    <w:rsid w:val="00410B05"/>
    <w:rsid w:val="00421205"/>
    <w:rsid w:val="004405A4"/>
    <w:rsid w:val="004624D6"/>
    <w:rsid w:val="00464477"/>
    <w:rsid w:val="00465B9C"/>
    <w:rsid w:val="00467486"/>
    <w:rsid w:val="004706BF"/>
    <w:rsid w:val="004B0B7F"/>
    <w:rsid w:val="004B619B"/>
    <w:rsid w:val="004D0BDA"/>
    <w:rsid w:val="004D433B"/>
    <w:rsid w:val="004E4E08"/>
    <w:rsid w:val="004F4E2A"/>
    <w:rsid w:val="005022A3"/>
    <w:rsid w:val="005059A8"/>
    <w:rsid w:val="00517118"/>
    <w:rsid w:val="00521E4C"/>
    <w:rsid w:val="00542BC3"/>
    <w:rsid w:val="00551B6B"/>
    <w:rsid w:val="00556F58"/>
    <w:rsid w:val="00590E10"/>
    <w:rsid w:val="00594675"/>
    <w:rsid w:val="005A3850"/>
    <w:rsid w:val="005D7749"/>
    <w:rsid w:val="005E1B5B"/>
    <w:rsid w:val="005F0C5A"/>
    <w:rsid w:val="0060559E"/>
    <w:rsid w:val="00613347"/>
    <w:rsid w:val="00615B27"/>
    <w:rsid w:val="0062030A"/>
    <w:rsid w:val="00627459"/>
    <w:rsid w:val="00641525"/>
    <w:rsid w:val="006A68F4"/>
    <w:rsid w:val="006C0992"/>
    <w:rsid w:val="006C5A99"/>
    <w:rsid w:val="006C670B"/>
    <w:rsid w:val="006D3668"/>
    <w:rsid w:val="006D4686"/>
    <w:rsid w:val="006D6452"/>
    <w:rsid w:val="006F2A14"/>
    <w:rsid w:val="006F40AB"/>
    <w:rsid w:val="0070413A"/>
    <w:rsid w:val="00704D64"/>
    <w:rsid w:val="007104B7"/>
    <w:rsid w:val="00732553"/>
    <w:rsid w:val="00741B87"/>
    <w:rsid w:val="007477B4"/>
    <w:rsid w:val="00755D78"/>
    <w:rsid w:val="00762B44"/>
    <w:rsid w:val="00762C15"/>
    <w:rsid w:val="007648A2"/>
    <w:rsid w:val="00776061"/>
    <w:rsid w:val="00796471"/>
    <w:rsid w:val="007A1AA8"/>
    <w:rsid w:val="007A213B"/>
    <w:rsid w:val="007A26D0"/>
    <w:rsid w:val="007B3D50"/>
    <w:rsid w:val="007B4107"/>
    <w:rsid w:val="007B52E3"/>
    <w:rsid w:val="007F6D0E"/>
    <w:rsid w:val="00813F84"/>
    <w:rsid w:val="00815858"/>
    <w:rsid w:val="00816F61"/>
    <w:rsid w:val="008376D2"/>
    <w:rsid w:val="008617C0"/>
    <w:rsid w:val="0087031F"/>
    <w:rsid w:val="00870EFF"/>
    <w:rsid w:val="008A48A1"/>
    <w:rsid w:val="008B106F"/>
    <w:rsid w:val="008C0A96"/>
    <w:rsid w:val="008F5A06"/>
    <w:rsid w:val="009007D6"/>
    <w:rsid w:val="00901D74"/>
    <w:rsid w:val="009079F9"/>
    <w:rsid w:val="00920953"/>
    <w:rsid w:val="00926522"/>
    <w:rsid w:val="00931231"/>
    <w:rsid w:val="00932664"/>
    <w:rsid w:val="00934238"/>
    <w:rsid w:val="0094063E"/>
    <w:rsid w:val="009550AB"/>
    <w:rsid w:val="00956364"/>
    <w:rsid w:val="009579CD"/>
    <w:rsid w:val="00967012"/>
    <w:rsid w:val="00970760"/>
    <w:rsid w:val="00973CD2"/>
    <w:rsid w:val="00973DB3"/>
    <w:rsid w:val="00980CDD"/>
    <w:rsid w:val="0098352B"/>
    <w:rsid w:val="009A584C"/>
    <w:rsid w:val="009B41A1"/>
    <w:rsid w:val="009B7F53"/>
    <w:rsid w:val="009F5D4A"/>
    <w:rsid w:val="009F60CC"/>
    <w:rsid w:val="00A11910"/>
    <w:rsid w:val="00A530B9"/>
    <w:rsid w:val="00A55667"/>
    <w:rsid w:val="00A60758"/>
    <w:rsid w:val="00A720E4"/>
    <w:rsid w:val="00A90350"/>
    <w:rsid w:val="00AA0149"/>
    <w:rsid w:val="00AA3253"/>
    <w:rsid w:val="00AC1502"/>
    <w:rsid w:val="00AF2A38"/>
    <w:rsid w:val="00AF6A03"/>
    <w:rsid w:val="00B206DD"/>
    <w:rsid w:val="00B2520F"/>
    <w:rsid w:val="00B26ADF"/>
    <w:rsid w:val="00B55DF8"/>
    <w:rsid w:val="00B60DA1"/>
    <w:rsid w:val="00B6580C"/>
    <w:rsid w:val="00B67537"/>
    <w:rsid w:val="00B7771C"/>
    <w:rsid w:val="00BA3043"/>
    <w:rsid w:val="00BA37CE"/>
    <w:rsid w:val="00BD1AB1"/>
    <w:rsid w:val="00BE4B60"/>
    <w:rsid w:val="00BF38E4"/>
    <w:rsid w:val="00C00254"/>
    <w:rsid w:val="00C00901"/>
    <w:rsid w:val="00C17C05"/>
    <w:rsid w:val="00C23008"/>
    <w:rsid w:val="00C23692"/>
    <w:rsid w:val="00C26E23"/>
    <w:rsid w:val="00C347F1"/>
    <w:rsid w:val="00C55EFE"/>
    <w:rsid w:val="00C616DD"/>
    <w:rsid w:val="00C7672A"/>
    <w:rsid w:val="00C83D19"/>
    <w:rsid w:val="00C95E28"/>
    <w:rsid w:val="00CA49DB"/>
    <w:rsid w:val="00CB70AF"/>
    <w:rsid w:val="00CC345A"/>
    <w:rsid w:val="00CD1BEF"/>
    <w:rsid w:val="00CD42B8"/>
    <w:rsid w:val="00CD5EC3"/>
    <w:rsid w:val="00CE0774"/>
    <w:rsid w:val="00D103E0"/>
    <w:rsid w:val="00D22FE9"/>
    <w:rsid w:val="00D27F59"/>
    <w:rsid w:val="00D36B42"/>
    <w:rsid w:val="00D40652"/>
    <w:rsid w:val="00D44A2B"/>
    <w:rsid w:val="00D5415D"/>
    <w:rsid w:val="00D61027"/>
    <w:rsid w:val="00D63FE4"/>
    <w:rsid w:val="00D72949"/>
    <w:rsid w:val="00D83E70"/>
    <w:rsid w:val="00D85938"/>
    <w:rsid w:val="00D90C12"/>
    <w:rsid w:val="00DB0ECC"/>
    <w:rsid w:val="00DC6A2E"/>
    <w:rsid w:val="00DC6E54"/>
    <w:rsid w:val="00DD4E0D"/>
    <w:rsid w:val="00DD4F1B"/>
    <w:rsid w:val="00DE38F8"/>
    <w:rsid w:val="00DF066A"/>
    <w:rsid w:val="00DF520A"/>
    <w:rsid w:val="00DF6D5C"/>
    <w:rsid w:val="00E232A8"/>
    <w:rsid w:val="00E3221E"/>
    <w:rsid w:val="00E7567A"/>
    <w:rsid w:val="00E8351C"/>
    <w:rsid w:val="00E856B8"/>
    <w:rsid w:val="00EA467F"/>
    <w:rsid w:val="00EB596A"/>
    <w:rsid w:val="00EC0A91"/>
    <w:rsid w:val="00ED1C16"/>
    <w:rsid w:val="00EE0BA5"/>
    <w:rsid w:val="00EE62B5"/>
    <w:rsid w:val="00F03771"/>
    <w:rsid w:val="00F03BAA"/>
    <w:rsid w:val="00F145DE"/>
    <w:rsid w:val="00F15994"/>
    <w:rsid w:val="00F2511E"/>
    <w:rsid w:val="00F263D0"/>
    <w:rsid w:val="00F35E81"/>
    <w:rsid w:val="00F42A8E"/>
    <w:rsid w:val="00F43D2A"/>
    <w:rsid w:val="00F52D76"/>
    <w:rsid w:val="00F56730"/>
    <w:rsid w:val="00F569FD"/>
    <w:rsid w:val="00F57E56"/>
    <w:rsid w:val="00F60062"/>
    <w:rsid w:val="00F66497"/>
    <w:rsid w:val="00F7111C"/>
    <w:rsid w:val="00FA36CD"/>
    <w:rsid w:val="00FB14F2"/>
    <w:rsid w:val="00FB173F"/>
    <w:rsid w:val="00FC5AC9"/>
    <w:rsid w:val="00FD4B37"/>
    <w:rsid w:val="510AB952"/>
    <w:rsid w:val="5736C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E76E5"/>
  <w15:chartTrackingRefBased/>
  <w15:docId w15:val="{40FD1E3A-E5ED-4775-85C0-EEB19D06C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3">
    <w:name w:val="heading 3"/>
    <w:basedOn w:val="Normal"/>
    <w:next w:val="Normal"/>
    <w:link w:val="Heading3Char"/>
    <w:uiPriority w:val="9"/>
    <w:semiHidden/>
    <w:unhideWhenUsed/>
    <w:qFormat/>
    <w:rsid w:val="004706BF"/>
    <w:pPr>
      <w:keepNext/>
      <w:keepLines/>
      <w:spacing w:before="40"/>
      <w:outlineLvl w:val="2"/>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16398"/>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41525"/>
    <w:rPr>
      <w:color w:val="0000FF"/>
      <w:u w:val="single"/>
    </w:rPr>
  </w:style>
  <w:style w:type="character" w:styleId="CommentReference">
    <w:name w:val="annotation reference"/>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paragraph" w:customStyle="1" w:styleId="ReferencesCitation">
    <w:name w:val="References Citation"/>
    <w:rsid w:val="006C670B"/>
    <w:pPr>
      <w:numPr>
        <w:numId w:val="9"/>
      </w:numPr>
    </w:pPr>
    <w:rPr>
      <w:rFonts w:eastAsia="Times New Roman"/>
      <w:lang w:val="en-GB"/>
    </w:rPr>
  </w:style>
  <w:style w:type="table" w:customStyle="1" w:styleId="TableGrid1">
    <w:name w:val="Table Grid1"/>
    <w:basedOn w:val="TableNormal"/>
    <w:next w:val="TableGrid"/>
    <w:uiPriority w:val="39"/>
    <w:rsid w:val="004D0B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0B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116398"/>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7648A2"/>
    <w:pPr>
      <w:ind w:left="720"/>
      <w:contextualSpacing/>
    </w:pPr>
  </w:style>
  <w:style w:type="character" w:customStyle="1" w:styleId="Heading3Char">
    <w:name w:val="Heading 3 Char"/>
    <w:basedOn w:val="DefaultParagraphFont"/>
    <w:link w:val="Heading3"/>
    <w:uiPriority w:val="9"/>
    <w:semiHidden/>
    <w:rsid w:val="004706BF"/>
    <w:rPr>
      <w:rFonts w:asciiTheme="majorHAnsi" w:eastAsiaTheme="majorEastAsia" w:hAnsiTheme="majorHAnsi" w:cstheme="majorBidi"/>
      <w:color w:val="1F4D78" w:themeColor="accent1" w:themeShade="7F"/>
      <w:sz w:val="24"/>
      <w:szCs w:val="24"/>
      <w:lang w:val="ro-RO" w:eastAsia="zh-CN"/>
    </w:rPr>
  </w:style>
  <w:style w:type="paragraph" w:customStyle="1" w:styleId="pdq2pgselectionanchorcontainer">
    <w:name w:val="pdq2pg_selectionanchorcontainer"/>
    <w:basedOn w:val="Normal"/>
    <w:rsid w:val="0087031F"/>
    <w:pPr>
      <w:spacing w:before="100" w:beforeAutospacing="1" w:after="100" w:afterAutospacing="1"/>
    </w:pPr>
    <w:rPr>
      <w:rFonts w:eastAsia="Times New Roman"/>
      <w:lang w:eastAsia="ro-RO"/>
    </w:rPr>
  </w:style>
  <w:style w:type="character" w:styleId="Strong">
    <w:name w:val="Strong"/>
    <w:basedOn w:val="DefaultParagraphFont"/>
    <w:uiPriority w:val="22"/>
    <w:qFormat/>
    <w:rsid w:val="0087031F"/>
    <w:rPr>
      <w:b/>
      <w:bCs/>
    </w:rPr>
  </w:style>
  <w:style w:type="paragraph" w:styleId="NormalWeb">
    <w:name w:val="Normal (Web)"/>
    <w:basedOn w:val="Normal"/>
    <w:uiPriority w:val="99"/>
    <w:unhideWhenUsed/>
    <w:rsid w:val="0087031F"/>
    <w:pPr>
      <w:spacing w:before="100" w:beforeAutospacing="1" w:after="100" w:afterAutospacing="1"/>
    </w:pPr>
    <w:rPr>
      <w:rFonts w:eastAsia="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gdan.heghes@dst.utcluj.ro" TargetMode="External"/><Relationship Id="rId13" Type="http://schemas.openxmlformats.org/officeDocument/2006/relationships/hyperlink" Target="https://www.hbkworld.com/en/knowledge/academy/training-course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bm.com/9136/online-seminar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hop.fib-international.org/publications/fib-bulletins/414-monitoring-and-safety-evaluation-of-existing-concrete-structures-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shop.fib-international.org/publications/fib-bulletins/976-existing-concrete-structures-life-management-testing-and-structural-health-monitoring" TargetMode="External"/><Relationship Id="rId4" Type="http://schemas.openxmlformats.org/officeDocument/2006/relationships/numbering" Target="numbering.xml"/><Relationship Id="rId9" Type="http://schemas.openxmlformats.org/officeDocument/2006/relationships/hyperlink" Target="mailto:bogdan.heghes@dst.utcluj.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702C15-63BE-4060-89F1-793CCC033C0D}">
  <ds:schemaRefs>
    <ds:schemaRef ds:uri="http://schemas.microsoft.com/sharepoint/v3/contenttype/forms"/>
  </ds:schemaRefs>
</ds:datastoreItem>
</file>

<file path=customXml/itemProps2.xml><?xml version="1.0" encoding="utf-8"?>
<ds:datastoreItem xmlns:ds="http://schemas.openxmlformats.org/officeDocument/2006/customXml" ds:itemID="{43FA2418-767A-44C5-BA1A-4842CDB9226D}">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FF252E75-FC6E-4E18-8523-275BC4E06AF1}"/>
</file>

<file path=docProps/app.xml><?xml version="1.0" encoding="utf-8"?>
<Properties xmlns="http://schemas.openxmlformats.org/officeDocument/2006/extended-properties" xmlns:vt="http://schemas.openxmlformats.org/officeDocument/2006/docPropsVTypes">
  <Template>Normal.dotm</Template>
  <TotalTime>48</TotalTime>
  <Pages>6</Pages>
  <Words>2290</Words>
  <Characters>13282</Characters>
  <Application>Microsoft Office Word</Application>
  <DocSecurity>0</DocSecurity>
  <Lines>110</Lines>
  <Paragraphs>31</Paragraphs>
  <ScaleCrop>false</ScaleCrop>
  <HeadingPairs>
    <vt:vector size="2" baseType="variant">
      <vt:variant>
        <vt:lpstr>Titlu</vt:lpstr>
      </vt:variant>
      <vt:variant>
        <vt:i4>1</vt:i4>
      </vt:variant>
    </vt:vector>
  </HeadingPairs>
  <TitlesOfParts>
    <vt:vector size="1" baseType="lpstr">
      <vt:lpstr>ANEXA nr</vt:lpstr>
    </vt:vector>
  </TitlesOfParts>
  <Company>me</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John</dc:creator>
  <cp:keywords/>
  <cp:lastModifiedBy>Traian Nicu Toader</cp:lastModifiedBy>
  <cp:revision>15</cp:revision>
  <dcterms:created xsi:type="dcterms:W3CDTF">2026-07-06T10:53:00Z</dcterms:created>
  <dcterms:modified xsi:type="dcterms:W3CDTF">2026-07-07T20:41:00Z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2026-06-03T08:18:37Z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8f03936a-0ebc-4c2c-a19c-c6b907c81e5d</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